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092D" w14:textId="163F3A96" w:rsidR="00DD4C41" w:rsidRDefault="00DD4C41" w:rsidP="00B21A4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Chadsworth Homeowners Quarterly Meeting</w:t>
      </w:r>
      <w:r w:rsidR="00A16CEF">
        <w:rPr>
          <w:rFonts w:ascii="Tahoma" w:hAnsi="Tahoma" w:cs="Tahoma"/>
          <w:sz w:val="24"/>
          <w:szCs w:val="24"/>
        </w:rPr>
        <w:t xml:space="preserve"> </w:t>
      </w:r>
    </w:p>
    <w:p w14:paraId="74B8CD99" w14:textId="77777777" w:rsidR="00DD4C41" w:rsidRDefault="00DD4C41" w:rsidP="00B21A4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Wednesday, July 7, 2021</w:t>
      </w:r>
    </w:p>
    <w:p w14:paraId="70B46702" w14:textId="77777777" w:rsidR="00DD4C41" w:rsidRDefault="00DD4C41" w:rsidP="00B21A47">
      <w:pPr>
        <w:spacing w:after="0"/>
        <w:rPr>
          <w:rFonts w:ascii="Tahoma" w:hAnsi="Tahoma" w:cs="Tahoma"/>
          <w:sz w:val="24"/>
          <w:szCs w:val="24"/>
        </w:rPr>
      </w:pPr>
    </w:p>
    <w:p w14:paraId="53E09E74" w14:textId="77777777" w:rsidR="00DD4C41" w:rsidRDefault="00DD4C41" w:rsidP="00B21A4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members present</w:t>
      </w:r>
    </w:p>
    <w:p w14:paraId="6B2BA32D" w14:textId="77777777" w:rsidR="00DD4C41" w:rsidRDefault="00DD4C41" w:rsidP="00B21A4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Blake Kennard, Iain Deckard, Karen Yoder, Gwen Snyder</w:t>
      </w:r>
    </w:p>
    <w:p w14:paraId="041FE9CA" w14:textId="77777777" w:rsidR="00DD4C41" w:rsidRDefault="00DD4C41" w:rsidP="00B21A4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Meeting called to order by Blake Kennard, at 6;30</w:t>
      </w:r>
    </w:p>
    <w:p w14:paraId="5758A859" w14:textId="77777777" w:rsidR="00350E90" w:rsidRDefault="00350E90" w:rsidP="00B21A4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 homeowners in attendance</w:t>
      </w:r>
    </w:p>
    <w:p w14:paraId="7F3F407C" w14:textId="77777777" w:rsidR="00DD4C41" w:rsidRDefault="00DD4C41" w:rsidP="00B21A47">
      <w:pPr>
        <w:spacing w:after="0"/>
        <w:rPr>
          <w:rFonts w:ascii="Tahoma" w:hAnsi="Tahoma" w:cs="Tahoma"/>
          <w:sz w:val="24"/>
          <w:szCs w:val="24"/>
        </w:rPr>
      </w:pPr>
    </w:p>
    <w:p w14:paraId="3899D34D" w14:textId="77777777" w:rsidR="00DD4C41" w:rsidRDefault="00DD4C41" w:rsidP="00B21A4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Minutes from April 8, 2021</w:t>
      </w:r>
    </w:p>
    <w:p w14:paraId="004C0D5D" w14:textId="77777777" w:rsidR="00DD4C41" w:rsidRPr="00350E90" w:rsidRDefault="00DD4C41" w:rsidP="00350E90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4"/>
          <w:szCs w:val="24"/>
        </w:rPr>
      </w:pPr>
      <w:r w:rsidRPr="00350E90">
        <w:rPr>
          <w:rFonts w:ascii="Tahoma" w:hAnsi="Tahoma" w:cs="Tahoma"/>
          <w:sz w:val="24"/>
          <w:szCs w:val="24"/>
        </w:rPr>
        <w:t>Motion to approve by Karen, approved</w:t>
      </w:r>
    </w:p>
    <w:p w14:paraId="00A95AD7" w14:textId="77777777" w:rsidR="00DD4C41" w:rsidRDefault="00DD4C41" w:rsidP="00B21A4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Treasurer’s report from June 30, 2021</w:t>
      </w:r>
    </w:p>
    <w:p w14:paraId="7C0EAA78" w14:textId="77777777" w:rsidR="00DD4C41" w:rsidRPr="00350E90" w:rsidRDefault="00DD4C41" w:rsidP="00350E90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4"/>
          <w:szCs w:val="24"/>
        </w:rPr>
      </w:pPr>
      <w:r w:rsidRPr="00350E90">
        <w:rPr>
          <w:rFonts w:ascii="Tahoma" w:hAnsi="Tahoma" w:cs="Tahoma"/>
          <w:sz w:val="24"/>
          <w:szCs w:val="24"/>
        </w:rPr>
        <w:t>Motion to approve by Blake, approved</w:t>
      </w:r>
    </w:p>
    <w:p w14:paraId="59AEA6EE" w14:textId="77777777" w:rsidR="00350E90" w:rsidRDefault="00350E90" w:rsidP="00B21A47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4"/>
          <w:szCs w:val="24"/>
        </w:rPr>
      </w:pPr>
      <w:r w:rsidRPr="00350E90">
        <w:rPr>
          <w:rFonts w:ascii="Tahoma" w:hAnsi="Tahoma" w:cs="Tahoma"/>
          <w:sz w:val="24"/>
          <w:szCs w:val="24"/>
        </w:rPr>
        <w:t>Discussion on past due accounts</w:t>
      </w:r>
    </w:p>
    <w:p w14:paraId="1C46D5E6" w14:textId="77777777" w:rsidR="00350E90" w:rsidRDefault="00350E90" w:rsidP="00B21A47">
      <w:pPr>
        <w:pStyle w:val="ListParagraph"/>
        <w:numPr>
          <w:ilvl w:val="1"/>
          <w:numId w:val="8"/>
        </w:numPr>
        <w:spacing w:after="0"/>
        <w:rPr>
          <w:rFonts w:ascii="Tahoma" w:hAnsi="Tahoma" w:cs="Tahoma"/>
          <w:sz w:val="24"/>
          <w:szCs w:val="24"/>
        </w:rPr>
      </w:pPr>
      <w:r w:rsidRPr="00350E90">
        <w:rPr>
          <w:rFonts w:ascii="Tahoma" w:hAnsi="Tahoma" w:cs="Tahoma"/>
          <w:sz w:val="24"/>
          <w:szCs w:val="24"/>
        </w:rPr>
        <w:t>Going door to door to talk with homeowners</w:t>
      </w:r>
    </w:p>
    <w:p w14:paraId="64889F6F" w14:textId="77777777" w:rsidR="00350E90" w:rsidRDefault="00350E90" w:rsidP="00B21A47">
      <w:pPr>
        <w:pStyle w:val="ListParagraph"/>
        <w:numPr>
          <w:ilvl w:val="1"/>
          <w:numId w:val="8"/>
        </w:numPr>
        <w:spacing w:after="0"/>
        <w:rPr>
          <w:rFonts w:ascii="Tahoma" w:hAnsi="Tahoma" w:cs="Tahoma"/>
          <w:sz w:val="24"/>
          <w:szCs w:val="24"/>
        </w:rPr>
      </w:pPr>
      <w:r w:rsidRPr="00350E90">
        <w:rPr>
          <w:rFonts w:ascii="Tahoma" w:hAnsi="Tahoma" w:cs="Tahoma"/>
          <w:sz w:val="24"/>
          <w:szCs w:val="24"/>
        </w:rPr>
        <w:t>Adding late fees to past due accounts</w:t>
      </w:r>
    </w:p>
    <w:p w14:paraId="68595F15" w14:textId="77777777" w:rsidR="00E41902" w:rsidRDefault="00350E90" w:rsidP="00E41902">
      <w:pPr>
        <w:pStyle w:val="ListParagraph"/>
        <w:numPr>
          <w:ilvl w:val="1"/>
          <w:numId w:val="8"/>
        </w:numPr>
        <w:spacing w:after="0"/>
        <w:rPr>
          <w:rFonts w:ascii="Tahoma" w:hAnsi="Tahoma" w:cs="Tahoma"/>
          <w:sz w:val="24"/>
          <w:szCs w:val="24"/>
        </w:rPr>
      </w:pPr>
      <w:r w:rsidRPr="00350E90">
        <w:rPr>
          <w:rFonts w:ascii="Tahoma" w:hAnsi="Tahoma" w:cs="Tahoma"/>
          <w:sz w:val="24"/>
          <w:szCs w:val="24"/>
        </w:rPr>
        <w:t xml:space="preserve">New </w:t>
      </w:r>
      <w:r w:rsidR="00E41902" w:rsidRPr="00350E90">
        <w:rPr>
          <w:rFonts w:ascii="Tahoma" w:hAnsi="Tahoma" w:cs="Tahoma"/>
          <w:sz w:val="24"/>
          <w:szCs w:val="24"/>
        </w:rPr>
        <w:t>QuickBooks</w:t>
      </w:r>
      <w:r w:rsidRPr="00350E90">
        <w:rPr>
          <w:rFonts w:ascii="Tahoma" w:hAnsi="Tahoma" w:cs="Tahoma"/>
          <w:sz w:val="24"/>
          <w:szCs w:val="24"/>
        </w:rPr>
        <w:t xml:space="preserve"> application</w:t>
      </w:r>
    </w:p>
    <w:p w14:paraId="47A188D6" w14:textId="77777777" w:rsidR="009969F6" w:rsidRDefault="00960EF4" w:rsidP="00E41902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4"/>
          <w:szCs w:val="24"/>
        </w:rPr>
      </w:pPr>
      <w:r w:rsidRPr="00E41902">
        <w:rPr>
          <w:rFonts w:ascii="Tahoma" w:hAnsi="Tahoma" w:cs="Tahoma"/>
          <w:sz w:val="24"/>
          <w:szCs w:val="24"/>
        </w:rPr>
        <w:t xml:space="preserve">Committee </w:t>
      </w:r>
      <w:r w:rsidR="00E41902" w:rsidRPr="00E41902">
        <w:rPr>
          <w:rFonts w:ascii="Tahoma" w:hAnsi="Tahoma" w:cs="Tahoma"/>
          <w:sz w:val="24"/>
          <w:szCs w:val="24"/>
        </w:rPr>
        <w:t>Reports</w:t>
      </w:r>
    </w:p>
    <w:p w14:paraId="1B0B5C47" w14:textId="77777777" w:rsidR="00960EF4" w:rsidRPr="00E41902" w:rsidRDefault="00E41902" w:rsidP="009969F6">
      <w:pPr>
        <w:pStyle w:val="ListParagraph"/>
        <w:numPr>
          <w:ilvl w:val="1"/>
          <w:numId w:val="8"/>
        </w:numPr>
        <w:spacing w:after="0"/>
        <w:rPr>
          <w:rFonts w:ascii="Tahoma" w:hAnsi="Tahoma" w:cs="Tahoma"/>
          <w:sz w:val="24"/>
          <w:szCs w:val="24"/>
        </w:rPr>
      </w:pPr>
      <w:r w:rsidRPr="00E41902">
        <w:rPr>
          <w:rFonts w:ascii="Tahoma" w:hAnsi="Tahoma" w:cs="Tahoma"/>
          <w:sz w:val="24"/>
          <w:szCs w:val="24"/>
        </w:rPr>
        <w:t>Welcome</w:t>
      </w:r>
      <w:r w:rsidR="00350E90" w:rsidRPr="00E41902">
        <w:rPr>
          <w:rFonts w:ascii="Tahoma" w:hAnsi="Tahoma" w:cs="Tahoma"/>
          <w:sz w:val="24"/>
          <w:szCs w:val="24"/>
        </w:rPr>
        <w:t xml:space="preserve"> Committee – 11 new neighbors</w:t>
      </w:r>
    </w:p>
    <w:p w14:paraId="1DDFBDCD" w14:textId="77777777" w:rsidR="00960EF4" w:rsidRDefault="00350E90" w:rsidP="009969F6">
      <w:pPr>
        <w:pStyle w:val="ListParagraph"/>
        <w:numPr>
          <w:ilvl w:val="2"/>
          <w:numId w:val="8"/>
        </w:numPr>
        <w:spacing w:after="0"/>
        <w:rPr>
          <w:rFonts w:ascii="Tahoma" w:hAnsi="Tahoma" w:cs="Tahoma"/>
          <w:sz w:val="24"/>
          <w:szCs w:val="24"/>
        </w:rPr>
      </w:pPr>
      <w:r w:rsidRPr="00960EF4">
        <w:rPr>
          <w:rFonts w:ascii="Tahoma" w:hAnsi="Tahoma" w:cs="Tahoma"/>
          <w:sz w:val="24"/>
          <w:szCs w:val="24"/>
        </w:rPr>
        <w:t>Karen showed new pamphlet has been designed and being given to new homeowners</w:t>
      </w:r>
    </w:p>
    <w:p w14:paraId="2B81292E" w14:textId="77777777" w:rsidR="00960EF4" w:rsidRDefault="00350E90" w:rsidP="009969F6">
      <w:pPr>
        <w:pStyle w:val="ListParagraph"/>
        <w:numPr>
          <w:ilvl w:val="2"/>
          <w:numId w:val="8"/>
        </w:numPr>
        <w:spacing w:after="0"/>
        <w:rPr>
          <w:rFonts w:ascii="Tahoma" w:hAnsi="Tahoma" w:cs="Tahoma"/>
          <w:sz w:val="24"/>
          <w:szCs w:val="24"/>
        </w:rPr>
      </w:pPr>
      <w:r w:rsidRPr="00960EF4">
        <w:rPr>
          <w:rFonts w:ascii="Tahoma" w:hAnsi="Tahoma" w:cs="Tahoma"/>
          <w:sz w:val="24"/>
          <w:szCs w:val="24"/>
        </w:rPr>
        <w:t>Four neighbors have received the pamphlet, working on rest</w:t>
      </w:r>
    </w:p>
    <w:p w14:paraId="15159D09" w14:textId="77777777" w:rsidR="00960EF4" w:rsidRDefault="00350E90" w:rsidP="009969F6">
      <w:pPr>
        <w:pStyle w:val="ListParagraph"/>
        <w:numPr>
          <w:ilvl w:val="1"/>
          <w:numId w:val="8"/>
        </w:numPr>
        <w:spacing w:after="0"/>
        <w:rPr>
          <w:rFonts w:ascii="Tahoma" w:hAnsi="Tahoma" w:cs="Tahoma"/>
          <w:sz w:val="24"/>
          <w:szCs w:val="24"/>
        </w:rPr>
      </w:pPr>
      <w:r w:rsidRPr="00960EF4">
        <w:rPr>
          <w:rFonts w:ascii="Tahoma" w:hAnsi="Tahoma" w:cs="Tahoma"/>
          <w:sz w:val="24"/>
          <w:szCs w:val="24"/>
        </w:rPr>
        <w:t>Covenant Review Committee</w:t>
      </w:r>
    </w:p>
    <w:p w14:paraId="79361525" w14:textId="77777777" w:rsidR="00960EF4" w:rsidRDefault="00350E90" w:rsidP="009969F6">
      <w:pPr>
        <w:pStyle w:val="ListParagraph"/>
        <w:numPr>
          <w:ilvl w:val="2"/>
          <w:numId w:val="8"/>
        </w:numPr>
        <w:spacing w:after="0"/>
        <w:rPr>
          <w:rFonts w:ascii="Tahoma" w:hAnsi="Tahoma" w:cs="Tahoma"/>
          <w:sz w:val="24"/>
          <w:szCs w:val="24"/>
        </w:rPr>
      </w:pPr>
      <w:r w:rsidRPr="00960EF4">
        <w:rPr>
          <w:rFonts w:ascii="Tahoma" w:hAnsi="Tahoma" w:cs="Tahoma"/>
          <w:sz w:val="24"/>
          <w:szCs w:val="24"/>
        </w:rPr>
        <w:t xml:space="preserve">Gwen reported on committee’s progress and </w:t>
      </w:r>
      <w:r w:rsidR="009969F6">
        <w:rPr>
          <w:rFonts w:ascii="Tahoma" w:hAnsi="Tahoma" w:cs="Tahoma"/>
          <w:sz w:val="24"/>
          <w:szCs w:val="24"/>
        </w:rPr>
        <w:t>explained</w:t>
      </w:r>
      <w:r w:rsidRPr="00960EF4">
        <w:rPr>
          <w:rFonts w:ascii="Tahoma" w:hAnsi="Tahoma" w:cs="Tahoma"/>
          <w:sz w:val="24"/>
          <w:szCs w:val="24"/>
        </w:rPr>
        <w:t xml:space="preserve"> plans to present to the board and then to the community before setting up a ballot</w:t>
      </w:r>
    </w:p>
    <w:p w14:paraId="2AD61318" w14:textId="77777777" w:rsidR="00960EF4" w:rsidRDefault="00350E90" w:rsidP="009969F6">
      <w:pPr>
        <w:pStyle w:val="ListParagraph"/>
        <w:numPr>
          <w:ilvl w:val="1"/>
          <w:numId w:val="8"/>
        </w:numPr>
        <w:spacing w:after="0"/>
        <w:rPr>
          <w:rFonts w:ascii="Tahoma" w:hAnsi="Tahoma" w:cs="Tahoma"/>
          <w:sz w:val="24"/>
          <w:szCs w:val="24"/>
        </w:rPr>
      </w:pPr>
      <w:r w:rsidRPr="00960EF4">
        <w:rPr>
          <w:rFonts w:ascii="Tahoma" w:hAnsi="Tahoma" w:cs="Tahoma"/>
          <w:sz w:val="24"/>
          <w:szCs w:val="24"/>
        </w:rPr>
        <w:t>ACC committee</w:t>
      </w:r>
    </w:p>
    <w:p w14:paraId="71A753DC" w14:textId="77777777" w:rsidR="00960EF4" w:rsidRDefault="00350E90" w:rsidP="009969F6">
      <w:pPr>
        <w:pStyle w:val="ListParagraph"/>
        <w:numPr>
          <w:ilvl w:val="2"/>
          <w:numId w:val="8"/>
        </w:numPr>
        <w:spacing w:after="0"/>
        <w:rPr>
          <w:rFonts w:ascii="Tahoma" w:hAnsi="Tahoma" w:cs="Tahoma"/>
          <w:sz w:val="24"/>
          <w:szCs w:val="24"/>
        </w:rPr>
      </w:pPr>
      <w:r w:rsidRPr="00960EF4">
        <w:rPr>
          <w:rFonts w:ascii="Tahoma" w:hAnsi="Tahoma" w:cs="Tahoma"/>
          <w:sz w:val="24"/>
          <w:szCs w:val="24"/>
        </w:rPr>
        <w:t>Erin reported that fines have been levied against a homeowner for failure to maintain yard after being notified</w:t>
      </w:r>
    </w:p>
    <w:p w14:paraId="3B491E73" w14:textId="77777777" w:rsidR="00960EF4" w:rsidRPr="00960EF4" w:rsidRDefault="00960EF4" w:rsidP="009969F6">
      <w:pPr>
        <w:pStyle w:val="ListParagraph"/>
        <w:numPr>
          <w:ilvl w:val="2"/>
          <w:numId w:val="8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Erin reported that fines hav</w:t>
      </w:r>
      <w:r w:rsidR="00350E90" w:rsidRPr="00960EF4">
        <w:rPr>
          <w:rFonts w:ascii="Tahoma" w:hAnsi="Tahoma" w:cs="Tahoma"/>
          <w:sz w:val="24"/>
          <w:szCs w:val="24"/>
        </w:rPr>
        <w:t>e been levied agains</w:t>
      </w:r>
      <w:r>
        <w:rPr>
          <w:rFonts w:ascii="Tahoma" w:hAnsi="Tahoma" w:cs="Tahoma"/>
          <w:sz w:val="24"/>
          <w:szCs w:val="24"/>
        </w:rPr>
        <w:t>t</w:t>
      </w:r>
      <w:r w:rsidR="00350E90" w:rsidRPr="00960EF4">
        <w:rPr>
          <w:rFonts w:ascii="Tahoma" w:hAnsi="Tahoma" w:cs="Tahoma"/>
          <w:sz w:val="24"/>
          <w:szCs w:val="24"/>
        </w:rPr>
        <w:t xml:space="preserve"> homeowner for feeding gees</w:t>
      </w:r>
      <w:r w:rsidR="009969F6">
        <w:rPr>
          <w:rFonts w:ascii="Tahoma" w:hAnsi="Tahoma" w:cs="Tahoma"/>
          <w:sz w:val="24"/>
          <w:szCs w:val="24"/>
        </w:rPr>
        <w:t>e</w:t>
      </w:r>
      <w:r w:rsidR="00350E90" w:rsidRPr="00960EF4">
        <w:rPr>
          <w:rFonts w:ascii="Tahoma" w:hAnsi="Tahoma" w:cs="Tahoma"/>
          <w:sz w:val="24"/>
          <w:szCs w:val="24"/>
        </w:rPr>
        <w:t xml:space="preserve"> after being notified</w:t>
      </w:r>
    </w:p>
    <w:p w14:paraId="7F22019B" w14:textId="77777777" w:rsidR="00960EF4" w:rsidRDefault="00960EF4" w:rsidP="009969F6">
      <w:pPr>
        <w:pStyle w:val="ListParagraph"/>
        <w:numPr>
          <w:ilvl w:val="1"/>
          <w:numId w:val="8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Playground update</w:t>
      </w:r>
    </w:p>
    <w:p w14:paraId="56A4A3B9" w14:textId="77777777" w:rsidR="00960EF4" w:rsidRDefault="00960EF4" w:rsidP="009969F6">
      <w:pPr>
        <w:pStyle w:val="ListParagraph"/>
        <w:numPr>
          <w:ilvl w:val="2"/>
          <w:numId w:val="8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Discussion on putting in new pump</w:t>
      </w:r>
    </w:p>
    <w:p w14:paraId="0529D956" w14:textId="77777777" w:rsidR="00960EF4" w:rsidRDefault="00960EF4" w:rsidP="009969F6">
      <w:pPr>
        <w:pStyle w:val="ListParagraph"/>
        <w:numPr>
          <w:ilvl w:val="2"/>
          <w:numId w:val="8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Discussion on replacing old equipment</w:t>
      </w:r>
    </w:p>
    <w:p w14:paraId="318365A6" w14:textId="77777777" w:rsidR="00E41902" w:rsidRDefault="00960EF4" w:rsidP="009969F6">
      <w:pPr>
        <w:pStyle w:val="ListParagraph"/>
        <w:numPr>
          <w:ilvl w:val="2"/>
          <w:numId w:val="8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Discussion on pickle ball court</w:t>
      </w:r>
    </w:p>
    <w:p w14:paraId="18DF6DFE" w14:textId="77777777" w:rsidR="00E41902" w:rsidRDefault="00E41902" w:rsidP="00E41902">
      <w:pPr>
        <w:spacing w:after="0"/>
        <w:rPr>
          <w:rFonts w:ascii="Tahoma" w:hAnsi="Tahoma" w:cs="Tahoma"/>
          <w:sz w:val="24"/>
          <w:szCs w:val="24"/>
        </w:rPr>
      </w:pPr>
      <w:r w:rsidRPr="00E41902">
        <w:rPr>
          <w:rFonts w:ascii="Tahoma" w:hAnsi="Tahoma" w:cs="Tahoma"/>
          <w:sz w:val="24"/>
          <w:szCs w:val="24"/>
        </w:rPr>
        <w:t xml:space="preserve">Old </w:t>
      </w:r>
      <w:r>
        <w:rPr>
          <w:rFonts w:ascii="Tahoma" w:hAnsi="Tahoma" w:cs="Tahoma"/>
          <w:sz w:val="24"/>
          <w:szCs w:val="24"/>
        </w:rPr>
        <w:t>Business</w:t>
      </w:r>
    </w:p>
    <w:p w14:paraId="4E8B7733" w14:textId="77777777" w:rsidR="009969F6" w:rsidRDefault="009969F6" w:rsidP="00E41902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Geese</w:t>
      </w:r>
    </w:p>
    <w:p w14:paraId="5768B5C5" w14:textId="77777777" w:rsidR="009969F6" w:rsidRDefault="009969F6" w:rsidP="009969F6">
      <w:pPr>
        <w:pStyle w:val="ListParagraph"/>
        <w:numPr>
          <w:ilvl w:val="1"/>
          <w:numId w:val="19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HOA will buy swan decoys</w:t>
      </w:r>
      <w:r w:rsidRPr="009969F6">
        <w:rPr>
          <w:rFonts w:ascii="Tahoma" w:hAnsi="Tahoma" w:cs="Tahoma"/>
          <w:sz w:val="24"/>
          <w:szCs w:val="24"/>
        </w:rPr>
        <w:t xml:space="preserve"> </w:t>
      </w:r>
    </w:p>
    <w:p w14:paraId="67122307" w14:textId="77777777" w:rsidR="009969F6" w:rsidRDefault="009969F6" w:rsidP="009969F6">
      <w:pPr>
        <w:pStyle w:val="ListParagraph"/>
        <w:numPr>
          <w:ilvl w:val="1"/>
          <w:numId w:val="19"/>
        </w:numPr>
        <w:spacing w:after="0"/>
        <w:rPr>
          <w:rFonts w:ascii="Tahoma" w:hAnsi="Tahoma" w:cs="Tahoma"/>
          <w:sz w:val="24"/>
          <w:szCs w:val="24"/>
        </w:rPr>
      </w:pPr>
      <w:r w:rsidRPr="00E41902">
        <w:rPr>
          <w:rFonts w:ascii="Tahoma" w:hAnsi="Tahoma" w:cs="Tahoma"/>
          <w:sz w:val="24"/>
          <w:szCs w:val="24"/>
        </w:rPr>
        <w:t>HOA will look into spraying the grass with grape extract</w:t>
      </w:r>
    </w:p>
    <w:p w14:paraId="3DD6A2ED" w14:textId="77777777" w:rsidR="009969F6" w:rsidRDefault="009969F6" w:rsidP="00E41902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ACC needs volunteers</w:t>
      </w:r>
    </w:p>
    <w:p w14:paraId="6E3540B3" w14:textId="77777777" w:rsidR="009969F6" w:rsidRDefault="009969F6" w:rsidP="00E41902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are open board positions</w:t>
      </w:r>
    </w:p>
    <w:p w14:paraId="0C0014BB" w14:textId="77777777" w:rsidR="00E41902" w:rsidRPr="00E41902" w:rsidRDefault="009969F6" w:rsidP="00E41902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Need help collecting email addresses</w:t>
      </w:r>
    </w:p>
    <w:p w14:paraId="7A280D97" w14:textId="77777777" w:rsidR="009969F6" w:rsidRDefault="009969F6" w:rsidP="00E41902">
      <w:pPr>
        <w:spacing w:after="0"/>
        <w:rPr>
          <w:rFonts w:ascii="Tahoma" w:hAnsi="Tahoma" w:cs="Tahoma"/>
          <w:sz w:val="24"/>
          <w:szCs w:val="24"/>
        </w:rPr>
      </w:pPr>
    </w:p>
    <w:p w14:paraId="6D9E5AE1" w14:textId="77777777" w:rsidR="009969F6" w:rsidRDefault="009969F6" w:rsidP="00E41902">
      <w:pPr>
        <w:spacing w:after="0"/>
        <w:rPr>
          <w:rFonts w:ascii="Tahoma" w:hAnsi="Tahoma" w:cs="Tahoma"/>
          <w:sz w:val="24"/>
          <w:szCs w:val="24"/>
        </w:rPr>
      </w:pPr>
    </w:p>
    <w:p w14:paraId="6F1161D9" w14:textId="77777777" w:rsidR="009969F6" w:rsidRDefault="009969F6" w:rsidP="00E41902">
      <w:pPr>
        <w:spacing w:after="0"/>
        <w:rPr>
          <w:rFonts w:ascii="Tahoma" w:hAnsi="Tahoma" w:cs="Tahoma"/>
          <w:sz w:val="24"/>
          <w:szCs w:val="24"/>
        </w:rPr>
      </w:pPr>
    </w:p>
    <w:p w14:paraId="08E3A245" w14:textId="77777777" w:rsidR="00E41902" w:rsidRDefault="00EF01BF" w:rsidP="00E41902">
      <w:pPr>
        <w:spacing w:after="0"/>
        <w:rPr>
          <w:rFonts w:ascii="Tahoma" w:hAnsi="Tahoma" w:cs="Tahoma"/>
          <w:sz w:val="24"/>
          <w:szCs w:val="24"/>
        </w:rPr>
      </w:pPr>
      <w:r w:rsidRPr="00E41902">
        <w:rPr>
          <w:rFonts w:ascii="Tahoma" w:hAnsi="Tahoma" w:cs="Tahoma"/>
          <w:sz w:val="24"/>
          <w:szCs w:val="24"/>
        </w:rPr>
        <w:lastRenderedPageBreak/>
        <w:t>New Business</w:t>
      </w:r>
    </w:p>
    <w:p w14:paraId="1FD4DBDA" w14:textId="77777777" w:rsidR="00E41902" w:rsidRDefault="00EF01BF" w:rsidP="00E41902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4"/>
          <w:szCs w:val="24"/>
        </w:rPr>
      </w:pPr>
      <w:r w:rsidRPr="00E41902">
        <w:rPr>
          <w:rFonts w:ascii="Tahoma" w:hAnsi="Tahoma" w:cs="Tahoma"/>
          <w:sz w:val="24"/>
          <w:szCs w:val="24"/>
        </w:rPr>
        <w:t>Discussed weekday meetings – going to try Tuesday’s</w:t>
      </w:r>
    </w:p>
    <w:p w14:paraId="4403092B" w14:textId="77777777" w:rsidR="00EF01BF" w:rsidRPr="00E41902" w:rsidRDefault="00EF01BF" w:rsidP="00E41902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4"/>
          <w:szCs w:val="24"/>
        </w:rPr>
      </w:pPr>
      <w:r w:rsidRPr="00E41902">
        <w:rPr>
          <w:rFonts w:ascii="Tahoma" w:hAnsi="Tahoma" w:cs="Tahoma"/>
          <w:sz w:val="24"/>
          <w:szCs w:val="24"/>
        </w:rPr>
        <w:t>Discussion on turning the water on and off when raining</w:t>
      </w:r>
    </w:p>
    <w:p w14:paraId="4383A1B2" w14:textId="77777777" w:rsidR="00E41902" w:rsidRDefault="00EF01BF" w:rsidP="00E41902">
      <w:pPr>
        <w:pStyle w:val="ListParagraph"/>
        <w:numPr>
          <w:ilvl w:val="1"/>
          <w:numId w:val="17"/>
        </w:numPr>
        <w:spacing w:after="0"/>
        <w:rPr>
          <w:rFonts w:ascii="Tahoma" w:hAnsi="Tahoma" w:cs="Tahoma"/>
          <w:sz w:val="24"/>
          <w:szCs w:val="24"/>
        </w:rPr>
      </w:pPr>
      <w:r w:rsidRPr="00E41902">
        <w:rPr>
          <w:rFonts w:ascii="Tahoma" w:hAnsi="Tahoma" w:cs="Tahoma"/>
          <w:sz w:val="24"/>
          <w:szCs w:val="24"/>
        </w:rPr>
        <w:t>Suggestion of adding a sensor to the pump</w:t>
      </w:r>
    </w:p>
    <w:p w14:paraId="2BDEF2CC" w14:textId="77777777" w:rsidR="00E41902" w:rsidRDefault="00EF01BF" w:rsidP="00E41902">
      <w:pPr>
        <w:pStyle w:val="ListParagraph"/>
        <w:numPr>
          <w:ilvl w:val="1"/>
          <w:numId w:val="17"/>
        </w:numPr>
        <w:spacing w:after="0"/>
        <w:rPr>
          <w:rFonts w:ascii="Tahoma" w:hAnsi="Tahoma" w:cs="Tahoma"/>
          <w:sz w:val="24"/>
          <w:szCs w:val="24"/>
        </w:rPr>
      </w:pPr>
      <w:r w:rsidRPr="00E41902">
        <w:rPr>
          <w:rFonts w:ascii="Tahoma" w:hAnsi="Tahoma" w:cs="Tahoma"/>
          <w:sz w:val="24"/>
          <w:szCs w:val="24"/>
        </w:rPr>
        <w:t>Installing a well and a pump</w:t>
      </w:r>
    </w:p>
    <w:p w14:paraId="23153A60" w14:textId="77777777" w:rsidR="00E41902" w:rsidRDefault="00EF01BF" w:rsidP="00E41902">
      <w:pPr>
        <w:pStyle w:val="ListParagraph"/>
        <w:numPr>
          <w:ilvl w:val="2"/>
          <w:numId w:val="17"/>
        </w:numPr>
        <w:spacing w:after="0"/>
        <w:rPr>
          <w:rFonts w:ascii="Tahoma" w:hAnsi="Tahoma" w:cs="Tahoma"/>
          <w:sz w:val="24"/>
          <w:szCs w:val="24"/>
        </w:rPr>
      </w:pPr>
      <w:r w:rsidRPr="00E41902">
        <w:rPr>
          <w:rFonts w:ascii="Tahoma" w:hAnsi="Tahoma" w:cs="Tahoma"/>
          <w:sz w:val="24"/>
          <w:szCs w:val="24"/>
        </w:rPr>
        <w:t>Maury R will get estimates</w:t>
      </w:r>
    </w:p>
    <w:p w14:paraId="006D4C8C" w14:textId="77777777" w:rsidR="00EF01BF" w:rsidRPr="00E41902" w:rsidRDefault="00EF01BF" w:rsidP="00E41902">
      <w:pPr>
        <w:pStyle w:val="ListParagraph"/>
        <w:numPr>
          <w:ilvl w:val="2"/>
          <w:numId w:val="17"/>
        </w:numPr>
        <w:spacing w:after="0"/>
        <w:rPr>
          <w:rFonts w:ascii="Tahoma" w:hAnsi="Tahoma" w:cs="Tahoma"/>
          <w:sz w:val="24"/>
          <w:szCs w:val="24"/>
        </w:rPr>
      </w:pPr>
      <w:r w:rsidRPr="00E41902">
        <w:rPr>
          <w:rFonts w:ascii="Tahoma" w:hAnsi="Tahoma" w:cs="Tahoma"/>
          <w:sz w:val="24"/>
          <w:szCs w:val="24"/>
        </w:rPr>
        <w:t xml:space="preserve">Tree removal and replacement – who will </w:t>
      </w:r>
      <w:r w:rsidR="002F7831" w:rsidRPr="00E41902">
        <w:rPr>
          <w:rFonts w:ascii="Tahoma" w:hAnsi="Tahoma" w:cs="Tahoma"/>
          <w:sz w:val="24"/>
          <w:szCs w:val="24"/>
        </w:rPr>
        <w:t>take care of new trees?</w:t>
      </w:r>
    </w:p>
    <w:p w14:paraId="7C1E37E6" w14:textId="77777777" w:rsidR="00E41902" w:rsidRDefault="00E41902" w:rsidP="00E41902">
      <w:pPr>
        <w:spacing w:after="0"/>
        <w:rPr>
          <w:rFonts w:ascii="Tahoma" w:hAnsi="Tahoma" w:cs="Tahoma"/>
          <w:sz w:val="24"/>
          <w:szCs w:val="24"/>
        </w:rPr>
      </w:pPr>
      <w:r w:rsidRPr="00E41902">
        <w:rPr>
          <w:rFonts w:ascii="Tahoma" w:hAnsi="Tahoma" w:cs="Tahoma"/>
          <w:sz w:val="24"/>
          <w:szCs w:val="24"/>
        </w:rPr>
        <w:t>Homeowner’s</w:t>
      </w:r>
      <w:r w:rsidR="00EF01BF" w:rsidRPr="00E41902">
        <w:rPr>
          <w:rFonts w:ascii="Tahoma" w:hAnsi="Tahoma" w:cs="Tahoma"/>
          <w:sz w:val="24"/>
          <w:szCs w:val="24"/>
        </w:rPr>
        <w:t xml:space="preserve"> forum</w:t>
      </w:r>
    </w:p>
    <w:p w14:paraId="2E5376BB" w14:textId="77777777" w:rsidR="00E41902" w:rsidRDefault="00EF01BF" w:rsidP="00E41902">
      <w:pPr>
        <w:pStyle w:val="ListParagraph"/>
        <w:numPr>
          <w:ilvl w:val="0"/>
          <w:numId w:val="18"/>
        </w:numPr>
        <w:spacing w:after="0"/>
        <w:rPr>
          <w:rFonts w:ascii="Tahoma" w:hAnsi="Tahoma" w:cs="Tahoma"/>
          <w:sz w:val="24"/>
          <w:szCs w:val="24"/>
        </w:rPr>
      </w:pPr>
      <w:r w:rsidRPr="00E41902">
        <w:rPr>
          <w:rFonts w:ascii="Tahoma" w:hAnsi="Tahoma" w:cs="Tahoma"/>
          <w:sz w:val="24"/>
          <w:szCs w:val="24"/>
        </w:rPr>
        <w:t xml:space="preserve">Tree removal </w:t>
      </w:r>
      <w:r w:rsidR="002F7831" w:rsidRPr="00E41902">
        <w:rPr>
          <w:rFonts w:ascii="Tahoma" w:hAnsi="Tahoma" w:cs="Tahoma"/>
          <w:sz w:val="24"/>
          <w:szCs w:val="24"/>
        </w:rPr>
        <w:t>at 2429/2443 Chadsworth – cottonwood tree</w:t>
      </w:r>
    </w:p>
    <w:p w14:paraId="52FEB2D5" w14:textId="77777777" w:rsidR="00E41902" w:rsidRDefault="002F7831" w:rsidP="00E41902">
      <w:pPr>
        <w:pStyle w:val="ListParagraph"/>
        <w:numPr>
          <w:ilvl w:val="0"/>
          <w:numId w:val="18"/>
        </w:numPr>
        <w:spacing w:after="0"/>
        <w:rPr>
          <w:rFonts w:ascii="Tahoma" w:hAnsi="Tahoma" w:cs="Tahoma"/>
          <w:sz w:val="24"/>
          <w:szCs w:val="24"/>
        </w:rPr>
      </w:pPr>
      <w:r w:rsidRPr="00E41902">
        <w:rPr>
          <w:rFonts w:ascii="Tahoma" w:hAnsi="Tahoma" w:cs="Tahoma"/>
          <w:sz w:val="24"/>
          <w:szCs w:val="24"/>
        </w:rPr>
        <w:t xml:space="preserve">Colors for homes – can we up date requirements, maybe </w:t>
      </w:r>
      <w:r w:rsidR="00E41902" w:rsidRPr="00E41902">
        <w:rPr>
          <w:rFonts w:ascii="Tahoma" w:hAnsi="Tahoma" w:cs="Tahoma"/>
          <w:sz w:val="24"/>
          <w:szCs w:val="24"/>
        </w:rPr>
        <w:t>black</w:t>
      </w:r>
      <w:r w:rsidRPr="00E41902">
        <w:rPr>
          <w:rFonts w:ascii="Tahoma" w:hAnsi="Tahoma" w:cs="Tahoma"/>
          <w:sz w:val="24"/>
          <w:szCs w:val="24"/>
        </w:rPr>
        <w:t xml:space="preserve"> and white?</w:t>
      </w:r>
    </w:p>
    <w:p w14:paraId="101F797D" w14:textId="77777777" w:rsidR="00E41902" w:rsidRDefault="002F7831" w:rsidP="00E41902">
      <w:pPr>
        <w:pStyle w:val="ListParagraph"/>
        <w:numPr>
          <w:ilvl w:val="0"/>
          <w:numId w:val="18"/>
        </w:numPr>
        <w:spacing w:after="0"/>
        <w:rPr>
          <w:rFonts w:ascii="Tahoma" w:hAnsi="Tahoma" w:cs="Tahoma"/>
          <w:sz w:val="24"/>
          <w:szCs w:val="24"/>
        </w:rPr>
      </w:pPr>
      <w:r w:rsidRPr="00E41902">
        <w:rPr>
          <w:rFonts w:ascii="Tahoma" w:hAnsi="Tahoma" w:cs="Tahoma"/>
          <w:sz w:val="24"/>
          <w:szCs w:val="24"/>
        </w:rPr>
        <w:t>Sheds – what is approved</w:t>
      </w:r>
      <w:r w:rsidR="009969F6">
        <w:rPr>
          <w:rFonts w:ascii="Tahoma" w:hAnsi="Tahoma" w:cs="Tahoma"/>
          <w:sz w:val="24"/>
          <w:szCs w:val="24"/>
        </w:rPr>
        <w:t>?</w:t>
      </w:r>
    </w:p>
    <w:p w14:paraId="2284574D" w14:textId="77777777" w:rsidR="00E41902" w:rsidRDefault="002F7831" w:rsidP="00E41902">
      <w:pPr>
        <w:pStyle w:val="ListParagraph"/>
        <w:numPr>
          <w:ilvl w:val="0"/>
          <w:numId w:val="18"/>
        </w:numPr>
        <w:spacing w:after="0"/>
        <w:rPr>
          <w:rFonts w:ascii="Tahoma" w:hAnsi="Tahoma" w:cs="Tahoma"/>
          <w:sz w:val="24"/>
          <w:szCs w:val="24"/>
        </w:rPr>
      </w:pPr>
      <w:r w:rsidRPr="00E41902">
        <w:rPr>
          <w:rFonts w:ascii="Tahoma" w:hAnsi="Tahoma" w:cs="Tahoma"/>
          <w:sz w:val="24"/>
          <w:szCs w:val="24"/>
        </w:rPr>
        <w:t xml:space="preserve">Fountains  </w:t>
      </w:r>
    </w:p>
    <w:p w14:paraId="4A15E2DD" w14:textId="77777777" w:rsidR="00E41902" w:rsidRDefault="002F7831" w:rsidP="00E41902">
      <w:pPr>
        <w:pStyle w:val="ListParagraph"/>
        <w:numPr>
          <w:ilvl w:val="1"/>
          <w:numId w:val="18"/>
        </w:numPr>
        <w:spacing w:after="0"/>
        <w:rPr>
          <w:rFonts w:ascii="Tahoma" w:hAnsi="Tahoma" w:cs="Tahoma"/>
          <w:sz w:val="24"/>
          <w:szCs w:val="24"/>
        </w:rPr>
      </w:pPr>
      <w:r w:rsidRPr="00E41902">
        <w:rPr>
          <w:rFonts w:ascii="Tahoma" w:hAnsi="Tahoma" w:cs="Tahoma"/>
          <w:sz w:val="24"/>
          <w:szCs w:val="24"/>
        </w:rPr>
        <w:t>loud, sounds like water moving through a tunnel</w:t>
      </w:r>
    </w:p>
    <w:p w14:paraId="44AD1379" w14:textId="77777777" w:rsidR="00E41902" w:rsidRDefault="002F7831" w:rsidP="00E41902">
      <w:pPr>
        <w:pStyle w:val="ListParagraph"/>
        <w:numPr>
          <w:ilvl w:val="1"/>
          <w:numId w:val="18"/>
        </w:numPr>
        <w:spacing w:after="0"/>
        <w:rPr>
          <w:rFonts w:ascii="Tahoma" w:hAnsi="Tahoma" w:cs="Tahoma"/>
          <w:sz w:val="24"/>
          <w:szCs w:val="24"/>
        </w:rPr>
      </w:pPr>
      <w:r w:rsidRPr="00E41902">
        <w:rPr>
          <w:rFonts w:ascii="Tahoma" w:hAnsi="Tahoma" w:cs="Tahoma"/>
          <w:sz w:val="24"/>
          <w:szCs w:val="24"/>
        </w:rPr>
        <w:t xml:space="preserve">Fountains are good for the lake </w:t>
      </w:r>
    </w:p>
    <w:p w14:paraId="3ED0E4F8" w14:textId="77777777" w:rsidR="00E41902" w:rsidRDefault="002F7831" w:rsidP="00E41902">
      <w:pPr>
        <w:pStyle w:val="ListParagraph"/>
        <w:numPr>
          <w:ilvl w:val="0"/>
          <w:numId w:val="18"/>
        </w:numPr>
        <w:spacing w:after="0"/>
        <w:rPr>
          <w:rFonts w:ascii="Tahoma" w:hAnsi="Tahoma" w:cs="Tahoma"/>
          <w:sz w:val="24"/>
          <w:szCs w:val="24"/>
        </w:rPr>
      </w:pPr>
      <w:r w:rsidRPr="00E41902">
        <w:rPr>
          <w:rFonts w:ascii="Tahoma" w:hAnsi="Tahoma" w:cs="Tahoma"/>
          <w:sz w:val="24"/>
          <w:szCs w:val="24"/>
        </w:rPr>
        <w:t>Canal behind 2429 Chadsworth – not sure water is being turned on</w:t>
      </w:r>
    </w:p>
    <w:p w14:paraId="6EECDA07" w14:textId="77777777" w:rsidR="00E41902" w:rsidRDefault="002F7831" w:rsidP="00E41902">
      <w:pPr>
        <w:pStyle w:val="ListParagraph"/>
        <w:numPr>
          <w:ilvl w:val="0"/>
          <w:numId w:val="18"/>
        </w:numPr>
        <w:spacing w:after="0"/>
        <w:rPr>
          <w:rFonts w:ascii="Tahoma" w:hAnsi="Tahoma" w:cs="Tahoma"/>
          <w:sz w:val="24"/>
          <w:szCs w:val="24"/>
        </w:rPr>
      </w:pPr>
      <w:r w:rsidRPr="00E41902">
        <w:rPr>
          <w:rFonts w:ascii="Tahoma" w:hAnsi="Tahoma" w:cs="Tahoma"/>
          <w:sz w:val="24"/>
          <w:szCs w:val="24"/>
        </w:rPr>
        <w:t>Can we put signs up?</w:t>
      </w:r>
    </w:p>
    <w:p w14:paraId="0F7539E1" w14:textId="77777777" w:rsidR="00E41902" w:rsidRDefault="002F7831" w:rsidP="00E41902">
      <w:pPr>
        <w:pStyle w:val="ListParagraph"/>
        <w:numPr>
          <w:ilvl w:val="1"/>
          <w:numId w:val="18"/>
        </w:numPr>
        <w:spacing w:after="0"/>
        <w:rPr>
          <w:rFonts w:ascii="Tahoma" w:hAnsi="Tahoma" w:cs="Tahoma"/>
          <w:sz w:val="24"/>
          <w:szCs w:val="24"/>
        </w:rPr>
      </w:pPr>
      <w:r w:rsidRPr="00E41902">
        <w:rPr>
          <w:rFonts w:ascii="Tahoma" w:hAnsi="Tahoma" w:cs="Tahoma"/>
          <w:sz w:val="24"/>
          <w:szCs w:val="24"/>
        </w:rPr>
        <w:t>Park – slow down, kids at play</w:t>
      </w:r>
    </w:p>
    <w:p w14:paraId="1F3A1F9E" w14:textId="77777777" w:rsidR="00E41902" w:rsidRDefault="002F7831" w:rsidP="00E41902">
      <w:pPr>
        <w:pStyle w:val="ListParagraph"/>
        <w:numPr>
          <w:ilvl w:val="1"/>
          <w:numId w:val="18"/>
        </w:numPr>
        <w:spacing w:after="0"/>
        <w:rPr>
          <w:rFonts w:ascii="Tahoma" w:hAnsi="Tahoma" w:cs="Tahoma"/>
          <w:sz w:val="24"/>
          <w:szCs w:val="24"/>
        </w:rPr>
      </w:pPr>
      <w:r w:rsidRPr="00E41902">
        <w:rPr>
          <w:rFonts w:ascii="Tahoma" w:hAnsi="Tahoma" w:cs="Tahoma"/>
          <w:sz w:val="24"/>
          <w:szCs w:val="24"/>
        </w:rPr>
        <w:t>On cul-de sacs – no outlet</w:t>
      </w:r>
    </w:p>
    <w:p w14:paraId="13DBB0B1" w14:textId="77777777" w:rsidR="00E41902" w:rsidRDefault="002F7831" w:rsidP="00E41902">
      <w:pPr>
        <w:pStyle w:val="ListParagraph"/>
        <w:numPr>
          <w:ilvl w:val="1"/>
          <w:numId w:val="18"/>
        </w:numPr>
        <w:spacing w:after="0"/>
        <w:rPr>
          <w:rFonts w:ascii="Tahoma" w:hAnsi="Tahoma" w:cs="Tahoma"/>
          <w:sz w:val="24"/>
          <w:szCs w:val="24"/>
        </w:rPr>
      </w:pPr>
      <w:r w:rsidRPr="00E41902">
        <w:rPr>
          <w:rFonts w:ascii="Tahoma" w:hAnsi="Tahoma" w:cs="Tahoma"/>
          <w:sz w:val="24"/>
          <w:szCs w:val="24"/>
        </w:rPr>
        <w:t>Call city to check out</w:t>
      </w:r>
    </w:p>
    <w:p w14:paraId="6E1623EE" w14:textId="77777777" w:rsidR="00E41902" w:rsidRDefault="002F7831" w:rsidP="00E41902">
      <w:pPr>
        <w:pStyle w:val="ListParagraph"/>
        <w:numPr>
          <w:ilvl w:val="0"/>
          <w:numId w:val="18"/>
        </w:numPr>
        <w:spacing w:after="0"/>
        <w:rPr>
          <w:rFonts w:ascii="Tahoma" w:hAnsi="Tahoma" w:cs="Tahoma"/>
          <w:sz w:val="24"/>
          <w:szCs w:val="24"/>
        </w:rPr>
      </w:pPr>
      <w:r w:rsidRPr="00E41902">
        <w:rPr>
          <w:rFonts w:ascii="Tahoma" w:hAnsi="Tahoma" w:cs="Tahoma"/>
          <w:sz w:val="24"/>
          <w:szCs w:val="24"/>
        </w:rPr>
        <w:t>Erosion at 2231, 2235, 2239 Chadsworth</w:t>
      </w:r>
    </w:p>
    <w:p w14:paraId="626D530D" w14:textId="77777777" w:rsidR="00E41902" w:rsidRDefault="002F7831" w:rsidP="00E41902">
      <w:pPr>
        <w:pStyle w:val="ListParagraph"/>
        <w:numPr>
          <w:ilvl w:val="1"/>
          <w:numId w:val="18"/>
        </w:numPr>
        <w:spacing w:after="0"/>
        <w:rPr>
          <w:rFonts w:ascii="Tahoma" w:hAnsi="Tahoma" w:cs="Tahoma"/>
          <w:sz w:val="24"/>
          <w:szCs w:val="24"/>
        </w:rPr>
      </w:pPr>
      <w:r w:rsidRPr="00E41902">
        <w:rPr>
          <w:rFonts w:ascii="Tahoma" w:hAnsi="Tahoma" w:cs="Tahoma"/>
          <w:sz w:val="24"/>
          <w:szCs w:val="24"/>
        </w:rPr>
        <w:t>Rock not wide enough</w:t>
      </w:r>
    </w:p>
    <w:p w14:paraId="171801A7" w14:textId="77777777" w:rsidR="00E41902" w:rsidRDefault="002F7831" w:rsidP="00E41902">
      <w:pPr>
        <w:pStyle w:val="ListParagraph"/>
        <w:numPr>
          <w:ilvl w:val="1"/>
          <w:numId w:val="18"/>
        </w:numPr>
        <w:spacing w:after="0"/>
        <w:rPr>
          <w:rFonts w:ascii="Tahoma" w:hAnsi="Tahoma" w:cs="Tahoma"/>
          <w:sz w:val="24"/>
          <w:szCs w:val="24"/>
        </w:rPr>
      </w:pPr>
      <w:r w:rsidRPr="00E41902">
        <w:rPr>
          <w:rFonts w:ascii="Tahoma" w:hAnsi="Tahoma" w:cs="Tahoma"/>
          <w:sz w:val="24"/>
          <w:szCs w:val="24"/>
        </w:rPr>
        <w:t>Too much volume when pumps turned on</w:t>
      </w:r>
    </w:p>
    <w:p w14:paraId="0F0414AD" w14:textId="77777777" w:rsidR="00E41902" w:rsidRPr="00E41902" w:rsidRDefault="00E41902" w:rsidP="00E41902">
      <w:pPr>
        <w:pStyle w:val="ListParagraph"/>
        <w:numPr>
          <w:ilvl w:val="1"/>
          <w:numId w:val="18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District advis</w:t>
      </w:r>
      <w:r w:rsidR="002F7831" w:rsidRPr="00E41902">
        <w:rPr>
          <w:rFonts w:ascii="Tahoma" w:hAnsi="Tahoma" w:cs="Tahoma"/>
          <w:sz w:val="24"/>
          <w:szCs w:val="24"/>
        </w:rPr>
        <w:t>ory board contacted 3 years ago – pretty much said too bad</w:t>
      </w:r>
    </w:p>
    <w:p w14:paraId="2A99DC62" w14:textId="77777777" w:rsidR="00AA24B3" w:rsidRPr="00E41902" w:rsidRDefault="00AA24B3" w:rsidP="00E41902">
      <w:pPr>
        <w:spacing w:after="0"/>
        <w:rPr>
          <w:rFonts w:ascii="Tahoma" w:hAnsi="Tahoma" w:cs="Tahoma"/>
          <w:sz w:val="24"/>
          <w:szCs w:val="24"/>
        </w:rPr>
      </w:pPr>
      <w:r w:rsidRPr="00E41902">
        <w:rPr>
          <w:rFonts w:ascii="Tahoma" w:hAnsi="Tahoma" w:cs="Tahoma"/>
          <w:sz w:val="24"/>
          <w:szCs w:val="24"/>
        </w:rPr>
        <w:t>Adjournment – 7:50</w:t>
      </w:r>
    </w:p>
    <w:p w14:paraId="6BA86388" w14:textId="77777777" w:rsidR="00EF01BF" w:rsidRPr="00EF01BF" w:rsidRDefault="00EF01BF" w:rsidP="00EF01BF">
      <w:pPr>
        <w:spacing w:after="0"/>
        <w:rPr>
          <w:rFonts w:ascii="Tahoma" w:hAnsi="Tahoma" w:cs="Tahoma"/>
          <w:sz w:val="24"/>
          <w:szCs w:val="24"/>
        </w:rPr>
      </w:pPr>
    </w:p>
    <w:p w14:paraId="35FF40A2" w14:textId="77777777" w:rsidR="00910022" w:rsidRPr="00910022" w:rsidRDefault="00910022" w:rsidP="00910022">
      <w:pPr>
        <w:spacing w:after="0"/>
        <w:ind w:left="2160"/>
        <w:rPr>
          <w:rFonts w:ascii="Tahoma" w:hAnsi="Tahoma" w:cs="Tahoma"/>
          <w:sz w:val="24"/>
          <w:szCs w:val="24"/>
        </w:rPr>
      </w:pPr>
    </w:p>
    <w:p w14:paraId="1C5F53CE" w14:textId="77777777" w:rsidR="00D87FC7" w:rsidRPr="00D87FC7" w:rsidRDefault="00D87FC7" w:rsidP="00D87FC7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101ECE38" w14:textId="77777777" w:rsidR="00D87FC7" w:rsidRPr="00D87FC7" w:rsidRDefault="00D87FC7" w:rsidP="00D87FC7">
      <w:pPr>
        <w:spacing w:after="0"/>
        <w:rPr>
          <w:rFonts w:ascii="Tahoma" w:hAnsi="Tahoma" w:cs="Tahoma"/>
          <w:sz w:val="24"/>
          <w:szCs w:val="24"/>
        </w:rPr>
      </w:pPr>
    </w:p>
    <w:p w14:paraId="08D9FFA8" w14:textId="77777777" w:rsidR="00D87FC7" w:rsidRDefault="00D87FC7" w:rsidP="00D87FC7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2E31842F" w14:textId="77777777" w:rsidR="00D87FC7" w:rsidRDefault="00D87FC7" w:rsidP="00D87FC7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3CA8C2BC" w14:textId="77777777" w:rsidR="00D87FC7" w:rsidRDefault="00D87FC7" w:rsidP="00D87FC7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314380F6" w14:textId="77777777" w:rsidR="00D87FC7" w:rsidRDefault="00D87FC7" w:rsidP="00D87FC7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sectPr w:rsidR="00D87FC7" w:rsidSect="00B172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55A2"/>
    <w:multiLevelType w:val="hybridMultilevel"/>
    <w:tmpl w:val="EB9C4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F629B"/>
    <w:multiLevelType w:val="hybridMultilevel"/>
    <w:tmpl w:val="1C8ECF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54EDE"/>
    <w:multiLevelType w:val="hybridMultilevel"/>
    <w:tmpl w:val="53EE2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316A3"/>
    <w:multiLevelType w:val="hybridMultilevel"/>
    <w:tmpl w:val="5764E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87C99"/>
    <w:multiLevelType w:val="hybridMultilevel"/>
    <w:tmpl w:val="B6206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55426"/>
    <w:multiLevelType w:val="hybridMultilevel"/>
    <w:tmpl w:val="98464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845DF"/>
    <w:multiLevelType w:val="hybridMultilevel"/>
    <w:tmpl w:val="6C7E7B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646E"/>
    <w:multiLevelType w:val="hybridMultilevel"/>
    <w:tmpl w:val="3170F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93FB9"/>
    <w:multiLevelType w:val="hybridMultilevel"/>
    <w:tmpl w:val="CFCA29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9436E"/>
    <w:multiLevelType w:val="hybridMultilevel"/>
    <w:tmpl w:val="3A9E28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7A5126"/>
    <w:multiLevelType w:val="hybridMultilevel"/>
    <w:tmpl w:val="B20AB13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32666"/>
    <w:multiLevelType w:val="hybridMultilevel"/>
    <w:tmpl w:val="7E76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7553F"/>
    <w:multiLevelType w:val="hybridMultilevel"/>
    <w:tmpl w:val="10C0F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FB4870"/>
    <w:multiLevelType w:val="hybridMultilevel"/>
    <w:tmpl w:val="49A815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47697"/>
    <w:multiLevelType w:val="hybridMultilevel"/>
    <w:tmpl w:val="1472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17214"/>
    <w:multiLevelType w:val="hybridMultilevel"/>
    <w:tmpl w:val="98046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149C4"/>
    <w:multiLevelType w:val="hybridMultilevel"/>
    <w:tmpl w:val="72D2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D2D9D"/>
    <w:multiLevelType w:val="hybridMultilevel"/>
    <w:tmpl w:val="0BE2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851A1"/>
    <w:multiLevelType w:val="hybridMultilevel"/>
    <w:tmpl w:val="86AA98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6"/>
  </w:num>
  <w:num w:numId="5">
    <w:abstractNumId w:val="11"/>
  </w:num>
  <w:num w:numId="6">
    <w:abstractNumId w:val="10"/>
  </w:num>
  <w:num w:numId="7">
    <w:abstractNumId w:val="12"/>
  </w:num>
  <w:num w:numId="8">
    <w:abstractNumId w:val="14"/>
  </w:num>
  <w:num w:numId="9">
    <w:abstractNumId w:val="7"/>
  </w:num>
  <w:num w:numId="10">
    <w:abstractNumId w:val="9"/>
  </w:num>
  <w:num w:numId="11">
    <w:abstractNumId w:val="3"/>
  </w:num>
  <w:num w:numId="12">
    <w:abstractNumId w:val="6"/>
  </w:num>
  <w:num w:numId="13">
    <w:abstractNumId w:val="18"/>
  </w:num>
  <w:num w:numId="14">
    <w:abstractNumId w:val="0"/>
  </w:num>
  <w:num w:numId="15">
    <w:abstractNumId w:val="15"/>
  </w:num>
  <w:num w:numId="16">
    <w:abstractNumId w:val="1"/>
  </w:num>
  <w:num w:numId="17">
    <w:abstractNumId w:val="5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6D"/>
    <w:rsid w:val="00001A44"/>
    <w:rsid w:val="002F7831"/>
    <w:rsid w:val="00350E90"/>
    <w:rsid w:val="003C0EF1"/>
    <w:rsid w:val="004410D6"/>
    <w:rsid w:val="0044714E"/>
    <w:rsid w:val="00453807"/>
    <w:rsid w:val="00530334"/>
    <w:rsid w:val="007461A8"/>
    <w:rsid w:val="00750D3F"/>
    <w:rsid w:val="007D5738"/>
    <w:rsid w:val="008671B5"/>
    <w:rsid w:val="008B77C6"/>
    <w:rsid w:val="008D2D6D"/>
    <w:rsid w:val="008E0FC3"/>
    <w:rsid w:val="00910022"/>
    <w:rsid w:val="00960EF4"/>
    <w:rsid w:val="009969F6"/>
    <w:rsid w:val="009B64E8"/>
    <w:rsid w:val="00A16CEF"/>
    <w:rsid w:val="00AA24B3"/>
    <w:rsid w:val="00AE66BA"/>
    <w:rsid w:val="00B172B6"/>
    <w:rsid w:val="00B21A47"/>
    <w:rsid w:val="00D87FC7"/>
    <w:rsid w:val="00DD4C41"/>
    <w:rsid w:val="00E41902"/>
    <w:rsid w:val="00E8296C"/>
    <w:rsid w:val="00EA788F"/>
    <w:rsid w:val="00EF01BF"/>
    <w:rsid w:val="00FA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8C26"/>
  <w15:docId w15:val="{E8758C17-DF05-4779-80D2-9EA673C9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 Yoder</cp:lastModifiedBy>
  <cp:revision>3</cp:revision>
  <cp:lastPrinted>2021-07-07T19:46:00Z</cp:lastPrinted>
  <dcterms:created xsi:type="dcterms:W3CDTF">2021-09-01T21:51:00Z</dcterms:created>
  <dcterms:modified xsi:type="dcterms:W3CDTF">2021-10-14T23:09:00Z</dcterms:modified>
</cp:coreProperties>
</file>