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C1" w:rsidRDefault="00D546C1">
      <w:r>
        <w:t>CHOA Board Meeting</w:t>
      </w:r>
    </w:p>
    <w:p w:rsidR="00C65D55" w:rsidRDefault="00D546C1">
      <w:r>
        <w:t>Notes from March 21, 2023</w:t>
      </w:r>
    </w:p>
    <w:p w:rsidR="00D546C1" w:rsidRDefault="00D546C1"/>
    <w:p w:rsidR="00D546C1" w:rsidRDefault="00D546C1">
      <w:r>
        <w:t>Present:  Blake, Gwen, Maury, Julie, Nicolette, Erin</w:t>
      </w:r>
      <w:r w:rsidR="00D63F6C">
        <w:t>, Kyle (last half)</w:t>
      </w:r>
    </w:p>
    <w:p w:rsidR="00D546C1" w:rsidRDefault="00D546C1" w:rsidP="00D546C1">
      <w:r>
        <w:t>Remote: Annie</w:t>
      </w:r>
    </w:p>
    <w:p w:rsidR="00D546C1" w:rsidRDefault="00D546C1" w:rsidP="00D546C1"/>
    <w:p w:rsidR="00D63F6C" w:rsidRDefault="00D63F6C" w:rsidP="00D546C1">
      <w:pPr>
        <w:pStyle w:val="ListParagraph"/>
        <w:numPr>
          <w:ilvl w:val="0"/>
          <w:numId w:val="1"/>
        </w:numPr>
      </w:pPr>
      <w:r>
        <w:t xml:space="preserve">There was some discussion about how to handle a </w:t>
      </w:r>
      <w:r w:rsidR="00BA2FAE">
        <w:t>few</w:t>
      </w:r>
      <w:r>
        <w:t xml:space="preserve"> homeowner complaints, some of which will need to be discussed with the attorney.  </w:t>
      </w:r>
      <w:r w:rsidR="00BA2FAE">
        <w:t>The issues point to the need for updated covenants, which are still in process with the attorney.</w:t>
      </w:r>
    </w:p>
    <w:p w:rsidR="00C304EF" w:rsidRDefault="00BA2FAE" w:rsidP="00AC1D07">
      <w:pPr>
        <w:pStyle w:val="ListParagraph"/>
        <w:numPr>
          <w:ilvl w:val="0"/>
          <w:numId w:val="1"/>
        </w:numPr>
      </w:pPr>
      <w:r>
        <w:t>The board discussed the need for c</w:t>
      </w:r>
      <w:r w:rsidR="00C304EF">
        <w:t>ameras at the entrances</w:t>
      </w:r>
      <w:r>
        <w:t xml:space="preserve">.  Blake will have a </w:t>
      </w:r>
      <w:r w:rsidR="00C304EF">
        <w:t xml:space="preserve">conversation with Bradford &amp; Sterling </w:t>
      </w:r>
      <w:r>
        <w:t>to see how this works in their neighborhoods.  Board members will also speak with Sterling to see what colors are approved in their neighborhood, but it was felt that we need to add more colors for roof projects, such as driftwood.  Homeowners will still need to fill out a form on any roof replacement project.</w:t>
      </w:r>
    </w:p>
    <w:p w:rsidR="00BA2FAE" w:rsidRDefault="00BA2FAE" w:rsidP="00AC1D07">
      <w:pPr>
        <w:pStyle w:val="ListParagraph"/>
        <w:numPr>
          <w:ilvl w:val="0"/>
          <w:numId w:val="1"/>
        </w:numPr>
      </w:pPr>
      <w:r>
        <w:t>The canal is at a dead end. When the City was asked who to ask for an engineering report, the recommended individual did not return the call. Nicolette will keep trying to reach the woman who was recommended by phone.</w:t>
      </w:r>
    </w:p>
    <w:p w:rsidR="002B47FA" w:rsidRDefault="00BA2FAE" w:rsidP="002B47FA">
      <w:pPr>
        <w:pStyle w:val="ListParagraph"/>
        <w:numPr>
          <w:ilvl w:val="0"/>
          <w:numId w:val="1"/>
        </w:numPr>
      </w:pPr>
      <w:r>
        <w:t>The east pond repair is coming up.  This will help the homeowners on Chadsworth with water backing up.</w:t>
      </w:r>
    </w:p>
    <w:p w:rsidR="00BA2FAE" w:rsidRDefault="00BA2FAE" w:rsidP="002B47FA">
      <w:pPr>
        <w:pStyle w:val="ListParagraph"/>
        <w:numPr>
          <w:ilvl w:val="0"/>
          <w:numId w:val="1"/>
        </w:numPr>
      </w:pPr>
      <w:r>
        <w:t xml:space="preserve">It was decided that we need to put off doing the new tree project until </w:t>
      </w:r>
      <w:r w:rsidR="003B5B4A">
        <w:t>fall</w:t>
      </w:r>
      <w:r>
        <w:t xml:space="preserve"> due to current costs</w:t>
      </w:r>
      <w:r w:rsidR="003B5B4A">
        <w:t xml:space="preserve"> that are being incurred.</w:t>
      </w:r>
    </w:p>
    <w:p w:rsidR="003B5B4A" w:rsidRDefault="003B5B4A" w:rsidP="003B5B4A">
      <w:pPr>
        <w:pStyle w:val="ListParagraph"/>
        <w:numPr>
          <w:ilvl w:val="0"/>
          <w:numId w:val="1"/>
        </w:numPr>
      </w:pPr>
      <w:r>
        <w:t>The fountains are prioritized as to the costs.  In terms of electrical work, nothing has yet been fixed, but an estimate of $3,980 was received for getting things up to par so that we can start th fountains with timers, and it will include fixing the corroded box on Chadsworth and the outlets on Crestline, adding three outlets on the basketball court and court lights with a timer.</w:t>
      </w:r>
    </w:p>
    <w:p w:rsidR="002B47FA" w:rsidRDefault="003B5B4A" w:rsidP="002B47FA">
      <w:pPr>
        <w:pStyle w:val="ListParagraph"/>
        <w:numPr>
          <w:ilvl w:val="0"/>
          <w:numId w:val="1"/>
        </w:numPr>
      </w:pPr>
      <w:r>
        <w:t>Nicolette reported that the newsletter will come out soon, and will include information about:  Goose Troopers, Numbers on houses, Electrical work, ACC updates, Plans for the canal, the meeting date change in April, the garage sale on April 29, neighborhood trash pickup date, and QR codes for Facebook.</w:t>
      </w:r>
    </w:p>
    <w:p w:rsidR="003B5B4A" w:rsidRDefault="003B5B4A" w:rsidP="003B5B4A">
      <w:pPr>
        <w:pStyle w:val="ListParagraph"/>
        <w:numPr>
          <w:ilvl w:val="0"/>
          <w:numId w:val="1"/>
        </w:numPr>
      </w:pPr>
      <w:r>
        <w:t>Street lights have been ordered for the entrances.  Nicolette has signs that says “No climbing” for the areas around the wall, but there aren’t any that say “No climbing on the wall.”</w:t>
      </w:r>
    </w:p>
    <w:p w:rsidR="003B5B4A" w:rsidRDefault="003B5B4A" w:rsidP="003B5B4A">
      <w:pPr>
        <w:pStyle w:val="ListParagraph"/>
        <w:numPr>
          <w:ilvl w:val="0"/>
          <w:numId w:val="1"/>
        </w:numPr>
      </w:pPr>
      <w:r>
        <w:t>Bruce got estimates to re-do the signs and also for concrete under the benches at the park. However, he recommends waiting because he is looking into the cost for a prettier sign.</w:t>
      </w:r>
    </w:p>
    <w:p w:rsidR="00871D89" w:rsidRDefault="003B5B4A" w:rsidP="002B47FA">
      <w:pPr>
        <w:pStyle w:val="ListParagraph"/>
        <w:numPr>
          <w:ilvl w:val="0"/>
          <w:numId w:val="1"/>
        </w:numPr>
      </w:pPr>
      <w:r>
        <w:t>There was some discussion about the need to utilize chat more often for communication.</w:t>
      </w:r>
    </w:p>
    <w:p w:rsidR="003B5B4A" w:rsidRDefault="003B5B4A" w:rsidP="003B5B4A"/>
    <w:p w:rsidR="003B5B4A" w:rsidRDefault="003B5B4A" w:rsidP="003B5B4A"/>
    <w:p w:rsidR="003B5B4A" w:rsidRDefault="003B5B4A" w:rsidP="003B5B4A">
      <w:r>
        <w:t>---submitted by Julie Sherwood</w:t>
      </w:r>
    </w:p>
    <w:p w:rsidR="003B5B4A" w:rsidRDefault="003B5B4A" w:rsidP="003B5B4A">
      <w:r>
        <w:t xml:space="preserve">   Secretary for the Board</w:t>
      </w:r>
    </w:p>
    <w:p w:rsidR="00871D89" w:rsidRDefault="00871D89" w:rsidP="002B47FA"/>
    <w:p w:rsidR="00871D89" w:rsidRDefault="00871D89" w:rsidP="002B47FA"/>
    <w:p w:rsidR="00871D89" w:rsidRDefault="00871D89" w:rsidP="002B47FA"/>
    <w:p w:rsidR="002B47FA" w:rsidRDefault="002B47FA" w:rsidP="002B47FA"/>
    <w:p w:rsidR="002B47FA" w:rsidRDefault="002B47FA" w:rsidP="002B47FA"/>
    <w:p w:rsidR="00D546C1" w:rsidRDefault="00D546C1"/>
    <w:sectPr w:rsidR="00D546C1" w:rsidSect="002F6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83018"/>
    <w:multiLevelType w:val="hybridMultilevel"/>
    <w:tmpl w:val="8194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521A8"/>
    <w:multiLevelType w:val="hybridMultilevel"/>
    <w:tmpl w:val="491ABFA2"/>
    <w:lvl w:ilvl="0" w:tplc="A14AFE2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rsids>
    <w:rsidRoot w:val="00D546C1"/>
    <w:rsid w:val="002B47FA"/>
    <w:rsid w:val="002F6EA7"/>
    <w:rsid w:val="003B5B4A"/>
    <w:rsid w:val="00744D64"/>
    <w:rsid w:val="00871D89"/>
    <w:rsid w:val="00AC1D07"/>
    <w:rsid w:val="00BA2FAE"/>
    <w:rsid w:val="00C304EF"/>
    <w:rsid w:val="00C307E3"/>
    <w:rsid w:val="00C65D55"/>
    <w:rsid w:val="00CE3EFE"/>
    <w:rsid w:val="00D546C1"/>
    <w:rsid w:val="00D63F6C"/>
    <w:rsid w:val="00E35F0C"/>
    <w:rsid w:val="00FE3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Sherwood</dc:creator>
  <cp:lastModifiedBy>Owner</cp:lastModifiedBy>
  <cp:revision>2</cp:revision>
  <dcterms:created xsi:type="dcterms:W3CDTF">2023-06-10T00:04:00Z</dcterms:created>
  <dcterms:modified xsi:type="dcterms:W3CDTF">2023-06-10T00:04:00Z</dcterms:modified>
</cp:coreProperties>
</file>