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FF65" w14:textId="3BA4EB1E" w:rsidR="00F372D2" w:rsidRDefault="00D22915" w:rsidP="00D22915">
      <w:pPr>
        <w:spacing w:after="0" w:line="240" w:lineRule="auto"/>
        <w:rPr>
          <w:sz w:val="24"/>
          <w:szCs w:val="24"/>
        </w:rPr>
      </w:pPr>
      <w:bookmarkStart w:id="0" w:name="_GoBack"/>
      <w:bookmarkEnd w:id="0"/>
      <w:r>
        <w:rPr>
          <w:sz w:val="24"/>
          <w:szCs w:val="24"/>
        </w:rPr>
        <w:t>Meeting Notes June 13, 2023</w:t>
      </w:r>
    </w:p>
    <w:p w14:paraId="6F9B52A8" w14:textId="77777777" w:rsidR="00D22915" w:rsidRDefault="00D22915" w:rsidP="00D22915">
      <w:pPr>
        <w:spacing w:after="0" w:line="240" w:lineRule="auto"/>
        <w:rPr>
          <w:sz w:val="24"/>
          <w:szCs w:val="24"/>
        </w:rPr>
      </w:pPr>
    </w:p>
    <w:p w14:paraId="1A062E3D" w14:textId="684010F1" w:rsidR="00D22915" w:rsidRDefault="00D22915" w:rsidP="00D22915">
      <w:pPr>
        <w:spacing w:after="0" w:line="240" w:lineRule="auto"/>
        <w:rPr>
          <w:sz w:val="24"/>
          <w:szCs w:val="24"/>
        </w:rPr>
      </w:pPr>
      <w:r>
        <w:rPr>
          <w:sz w:val="24"/>
          <w:szCs w:val="24"/>
        </w:rPr>
        <w:t>Canal Wall – Decided to move forward and hire MKEC engineering for design and plans to replace railroad tie canal wall with steel wall</w:t>
      </w:r>
    </w:p>
    <w:p w14:paraId="58A8E21C" w14:textId="77777777" w:rsidR="00D22915" w:rsidRDefault="00D22915" w:rsidP="00D22915">
      <w:pPr>
        <w:spacing w:after="0" w:line="240" w:lineRule="auto"/>
        <w:rPr>
          <w:sz w:val="24"/>
          <w:szCs w:val="24"/>
        </w:rPr>
      </w:pPr>
    </w:p>
    <w:p w14:paraId="61579450" w14:textId="3A9C5AB6" w:rsidR="00D22915" w:rsidRDefault="00D22915" w:rsidP="00D22915">
      <w:pPr>
        <w:spacing w:after="0" w:line="240" w:lineRule="auto"/>
        <w:rPr>
          <w:sz w:val="24"/>
          <w:szCs w:val="24"/>
        </w:rPr>
      </w:pPr>
      <w:r>
        <w:rPr>
          <w:sz w:val="24"/>
          <w:szCs w:val="24"/>
        </w:rPr>
        <w:t>Fountain pump on east lake – In an effort to lower the electricity bill for the fountain pump, 1</w:t>
      </w:r>
      <w:r w:rsidRPr="00D22915">
        <w:rPr>
          <w:sz w:val="24"/>
          <w:szCs w:val="24"/>
          <w:vertAlign w:val="superscript"/>
        </w:rPr>
        <w:t>st</w:t>
      </w:r>
      <w:r>
        <w:rPr>
          <w:sz w:val="24"/>
          <w:szCs w:val="24"/>
        </w:rPr>
        <w:t xml:space="preserve"> street well and pump came out to pull pump from lake and repair/replace</w:t>
      </w:r>
      <w:r w:rsidR="00087F7C">
        <w:rPr>
          <w:sz w:val="24"/>
          <w:szCs w:val="24"/>
        </w:rPr>
        <w:t xml:space="preserve"> old motor</w:t>
      </w:r>
      <w:r>
        <w:rPr>
          <w:sz w:val="24"/>
          <w:szCs w:val="24"/>
        </w:rPr>
        <w:t xml:space="preserve">.  Rick Stevenson had a confrontation with </w:t>
      </w:r>
      <w:r w:rsidR="00A55580">
        <w:rPr>
          <w:sz w:val="24"/>
          <w:szCs w:val="24"/>
        </w:rPr>
        <w:t xml:space="preserve">the </w:t>
      </w:r>
      <w:r>
        <w:rPr>
          <w:sz w:val="24"/>
          <w:szCs w:val="24"/>
        </w:rPr>
        <w:t>technician and the technician decided to leave the property and not interested in working on the pump and will not return to property.  Blake will look into further repair or addition of fountain pumps</w:t>
      </w:r>
    </w:p>
    <w:p w14:paraId="7E15C850" w14:textId="77777777" w:rsidR="00D22915" w:rsidRDefault="00D22915" w:rsidP="00D22915">
      <w:pPr>
        <w:spacing w:after="0" w:line="240" w:lineRule="auto"/>
        <w:rPr>
          <w:sz w:val="24"/>
          <w:szCs w:val="24"/>
        </w:rPr>
      </w:pPr>
    </w:p>
    <w:p w14:paraId="71CBF248" w14:textId="3B105F8C" w:rsidR="00D22915" w:rsidRDefault="00D22915" w:rsidP="00D22915">
      <w:pPr>
        <w:spacing w:after="0" w:line="240" w:lineRule="auto"/>
        <w:rPr>
          <w:sz w:val="24"/>
          <w:szCs w:val="24"/>
        </w:rPr>
      </w:pPr>
      <w:r>
        <w:rPr>
          <w:sz w:val="24"/>
          <w:szCs w:val="24"/>
        </w:rPr>
        <w:t xml:space="preserve">Fines, Lawns in disarray – Mr. Harrison has been making payments on past dues and fines.  However, he still has ongoing yard issues.  Ms. Orr has been fined 21 consecutive months for lawn in poor condition.  Board discussed at what point do we hire a lawyer?  Are these losing battles?  Board decided to continue to fine monthly and decide on a </w:t>
      </w:r>
      <w:r w:rsidR="00A55580">
        <w:rPr>
          <w:sz w:val="24"/>
          <w:szCs w:val="24"/>
        </w:rPr>
        <w:t>case-by-case</w:t>
      </w:r>
      <w:r>
        <w:rPr>
          <w:sz w:val="24"/>
          <w:szCs w:val="24"/>
        </w:rPr>
        <w:t xml:space="preserve"> basis.</w:t>
      </w:r>
    </w:p>
    <w:p w14:paraId="37CE6687" w14:textId="4F1E8B48" w:rsidR="00373C0D" w:rsidRDefault="00373C0D" w:rsidP="00D22915">
      <w:pPr>
        <w:spacing w:after="0" w:line="240" w:lineRule="auto"/>
        <w:rPr>
          <w:sz w:val="24"/>
          <w:szCs w:val="24"/>
        </w:rPr>
      </w:pPr>
      <w:r>
        <w:rPr>
          <w:sz w:val="24"/>
          <w:szCs w:val="24"/>
        </w:rPr>
        <w:t xml:space="preserve">Past due fines are now down to 3 homeowners, highest was 12 at one point.  31 owners haven’t paid dues this year, 30 additional people owe more than just the dues for this year.  $25,051 total owed in past dues.  Going forward if an owner has not </w:t>
      </w:r>
      <w:r w:rsidR="00A55580">
        <w:rPr>
          <w:sz w:val="24"/>
          <w:szCs w:val="24"/>
        </w:rPr>
        <w:t>paid</w:t>
      </w:r>
      <w:r>
        <w:rPr>
          <w:sz w:val="24"/>
          <w:szCs w:val="24"/>
        </w:rPr>
        <w:t xml:space="preserve"> 4 years dues ($820), a lien will be placed on the home.  </w:t>
      </w:r>
      <w:r w:rsidR="00C274E5">
        <w:rPr>
          <w:sz w:val="24"/>
          <w:szCs w:val="24"/>
        </w:rPr>
        <w:t>This is an attempt to not let dues and fines pile up for years and years as previous board had allowed to happen.</w:t>
      </w:r>
    </w:p>
    <w:p w14:paraId="32DB7623" w14:textId="77777777" w:rsidR="00D22915" w:rsidRDefault="00D22915" w:rsidP="00D22915">
      <w:pPr>
        <w:spacing w:after="0" w:line="240" w:lineRule="auto"/>
        <w:rPr>
          <w:sz w:val="24"/>
          <w:szCs w:val="24"/>
        </w:rPr>
      </w:pPr>
    </w:p>
    <w:p w14:paraId="1D98C3EF" w14:textId="15DDD360" w:rsidR="00D22915" w:rsidRDefault="00D22915" w:rsidP="00D22915">
      <w:pPr>
        <w:spacing w:after="0" w:line="240" w:lineRule="auto"/>
        <w:rPr>
          <w:sz w:val="24"/>
          <w:szCs w:val="24"/>
        </w:rPr>
      </w:pPr>
      <w:r>
        <w:rPr>
          <w:sz w:val="24"/>
          <w:szCs w:val="24"/>
        </w:rPr>
        <w:t xml:space="preserve">Still waiting </w:t>
      </w:r>
      <w:r w:rsidR="00A55580">
        <w:rPr>
          <w:sz w:val="24"/>
          <w:szCs w:val="24"/>
        </w:rPr>
        <w:t>for</w:t>
      </w:r>
      <w:r>
        <w:rPr>
          <w:sz w:val="24"/>
          <w:szCs w:val="24"/>
        </w:rPr>
        <w:t xml:space="preserve"> new covenants from lawyer and then the board will review and finalize.  Homeowners will be notified and then a vote will be held.</w:t>
      </w:r>
    </w:p>
    <w:p w14:paraId="2FBF214C" w14:textId="77777777" w:rsidR="00D22915" w:rsidRDefault="00D22915" w:rsidP="00D22915">
      <w:pPr>
        <w:spacing w:after="0" w:line="240" w:lineRule="auto"/>
        <w:rPr>
          <w:sz w:val="24"/>
          <w:szCs w:val="24"/>
        </w:rPr>
      </w:pPr>
    </w:p>
    <w:p w14:paraId="4088408F" w14:textId="3BC871D3" w:rsidR="00D22915" w:rsidRDefault="000D6A4D" w:rsidP="00D22915">
      <w:pPr>
        <w:spacing w:after="0" w:line="240" w:lineRule="auto"/>
        <w:rPr>
          <w:sz w:val="24"/>
          <w:szCs w:val="24"/>
        </w:rPr>
      </w:pPr>
      <w:r>
        <w:rPr>
          <w:sz w:val="24"/>
          <w:szCs w:val="24"/>
        </w:rPr>
        <w:t xml:space="preserve">Board discussed possible </w:t>
      </w:r>
      <w:r w:rsidR="00A55580">
        <w:rPr>
          <w:sz w:val="24"/>
          <w:szCs w:val="24"/>
        </w:rPr>
        <w:t>outings and</w:t>
      </w:r>
      <w:r>
        <w:rPr>
          <w:sz w:val="24"/>
          <w:szCs w:val="24"/>
        </w:rPr>
        <w:t xml:space="preserve"> </w:t>
      </w:r>
      <w:r w:rsidR="00A55580">
        <w:rPr>
          <w:sz w:val="24"/>
          <w:szCs w:val="24"/>
        </w:rPr>
        <w:t>potluck</w:t>
      </w:r>
      <w:r>
        <w:rPr>
          <w:sz w:val="24"/>
          <w:szCs w:val="24"/>
        </w:rPr>
        <w:t xml:space="preserve"> meals.  Have decided to meet every quarter and have cornhole games at the park.  First get together will be July 15</w:t>
      </w:r>
      <w:r w:rsidRPr="000D6A4D">
        <w:rPr>
          <w:sz w:val="24"/>
          <w:szCs w:val="24"/>
          <w:vertAlign w:val="superscript"/>
        </w:rPr>
        <w:t>th</w:t>
      </w:r>
      <w:r>
        <w:rPr>
          <w:sz w:val="24"/>
          <w:szCs w:val="24"/>
        </w:rPr>
        <w:t>.</w:t>
      </w:r>
    </w:p>
    <w:p w14:paraId="54FFC787" w14:textId="77777777" w:rsidR="000D6A4D" w:rsidRDefault="000D6A4D" w:rsidP="00D22915">
      <w:pPr>
        <w:spacing w:after="0" w:line="240" w:lineRule="auto"/>
        <w:rPr>
          <w:sz w:val="24"/>
          <w:szCs w:val="24"/>
        </w:rPr>
      </w:pPr>
    </w:p>
    <w:p w14:paraId="6B5F0D78" w14:textId="2AC03CF5" w:rsidR="000D6A4D" w:rsidRDefault="000D6A4D" w:rsidP="00D22915">
      <w:pPr>
        <w:spacing w:after="0" w:line="240" w:lineRule="auto"/>
        <w:rPr>
          <w:sz w:val="24"/>
          <w:szCs w:val="24"/>
        </w:rPr>
      </w:pPr>
      <w:r>
        <w:rPr>
          <w:sz w:val="24"/>
          <w:szCs w:val="24"/>
        </w:rPr>
        <w:t xml:space="preserve">Timer on newly installed basketball court light does not turn off at 10 and there is concern that </w:t>
      </w:r>
      <w:r w:rsidR="00235C1E">
        <w:rPr>
          <w:sz w:val="24"/>
          <w:szCs w:val="24"/>
        </w:rPr>
        <w:t>people will be there too late and disturb surrounding homeowners</w:t>
      </w:r>
      <w:r>
        <w:rPr>
          <w:sz w:val="24"/>
          <w:szCs w:val="24"/>
        </w:rPr>
        <w:t xml:space="preserve">.  A sign will be ordered </w:t>
      </w:r>
      <w:r w:rsidR="00A55580">
        <w:rPr>
          <w:sz w:val="24"/>
          <w:szCs w:val="24"/>
        </w:rPr>
        <w:t>and placed</w:t>
      </w:r>
      <w:r>
        <w:rPr>
          <w:sz w:val="24"/>
          <w:szCs w:val="24"/>
        </w:rPr>
        <w:t xml:space="preserve"> there to ask residents </w:t>
      </w:r>
      <w:r w:rsidR="00A55580">
        <w:rPr>
          <w:sz w:val="24"/>
          <w:szCs w:val="24"/>
        </w:rPr>
        <w:t>not to</w:t>
      </w:r>
      <w:r>
        <w:rPr>
          <w:sz w:val="24"/>
          <w:szCs w:val="24"/>
        </w:rPr>
        <w:t xml:space="preserve"> turn light on after 10.  In the future, a timer might </w:t>
      </w:r>
      <w:r w:rsidR="00235C1E">
        <w:rPr>
          <w:sz w:val="24"/>
          <w:szCs w:val="24"/>
        </w:rPr>
        <w:t xml:space="preserve">need to </w:t>
      </w:r>
      <w:r>
        <w:rPr>
          <w:sz w:val="24"/>
          <w:szCs w:val="24"/>
        </w:rPr>
        <w:t xml:space="preserve">be placed there to shut power </w:t>
      </w:r>
      <w:r w:rsidR="00235C1E">
        <w:rPr>
          <w:sz w:val="24"/>
          <w:szCs w:val="24"/>
        </w:rPr>
        <w:t xml:space="preserve">off </w:t>
      </w:r>
      <w:r>
        <w:rPr>
          <w:sz w:val="24"/>
          <w:szCs w:val="24"/>
        </w:rPr>
        <w:t>to light at 10 pm.</w:t>
      </w:r>
    </w:p>
    <w:p w14:paraId="6D86E149" w14:textId="77777777" w:rsidR="000D6A4D" w:rsidRDefault="000D6A4D" w:rsidP="00D22915">
      <w:pPr>
        <w:spacing w:after="0" w:line="240" w:lineRule="auto"/>
        <w:rPr>
          <w:sz w:val="24"/>
          <w:szCs w:val="24"/>
        </w:rPr>
      </w:pPr>
    </w:p>
    <w:p w14:paraId="6EFAAC81" w14:textId="6FDE4C63" w:rsidR="000D6A4D" w:rsidRDefault="000D6A4D" w:rsidP="00D22915">
      <w:pPr>
        <w:spacing w:after="0" w:line="240" w:lineRule="auto"/>
        <w:rPr>
          <w:sz w:val="24"/>
          <w:szCs w:val="24"/>
        </w:rPr>
      </w:pPr>
      <w:r>
        <w:rPr>
          <w:sz w:val="24"/>
          <w:szCs w:val="24"/>
        </w:rPr>
        <w:t>Sprinkler System – System at West 21</w:t>
      </w:r>
      <w:r w:rsidRPr="000D6A4D">
        <w:rPr>
          <w:sz w:val="24"/>
          <w:szCs w:val="24"/>
          <w:vertAlign w:val="superscript"/>
        </w:rPr>
        <w:t>st</w:t>
      </w:r>
      <w:r>
        <w:rPr>
          <w:sz w:val="24"/>
          <w:szCs w:val="24"/>
        </w:rPr>
        <w:t xml:space="preserve"> street / Crestline entrance is now in good working order – leak in main line fixed and several sprinkler heads replaced.  Final </w:t>
      </w:r>
      <w:r w:rsidR="00373C0D">
        <w:rPr>
          <w:sz w:val="24"/>
          <w:szCs w:val="24"/>
        </w:rPr>
        <w:t xml:space="preserve">system to work on is on the NW side of Chadsworth property.  It is </w:t>
      </w:r>
      <w:r w:rsidR="00235C1E">
        <w:rPr>
          <w:sz w:val="24"/>
          <w:szCs w:val="24"/>
        </w:rPr>
        <w:t xml:space="preserve">around the water and </w:t>
      </w:r>
      <w:r w:rsidR="00373C0D">
        <w:rPr>
          <w:sz w:val="24"/>
          <w:szCs w:val="24"/>
        </w:rPr>
        <w:t>behind the homes on the East side of Crestline and North of Greenspoint.  Leak in main line and quite a few sprinkler heads that are not rotating and/or leaking.  Hope to be fixed June/July.  This will be the end of the large project of repairing all 6 systems started early 2022.</w:t>
      </w:r>
    </w:p>
    <w:p w14:paraId="3A7BEFDF" w14:textId="77777777" w:rsidR="00373C0D" w:rsidRDefault="00373C0D" w:rsidP="00D22915">
      <w:pPr>
        <w:spacing w:after="0" w:line="240" w:lineRule="auto"/>
        <w:rPr>
          <w:sz w:val="24"/>
          <w:szCs w:val="24"/>
        </w:rPr>
      </w:pPr>
    </w:p>
    <w:p w14:paraId="24E26510" w14:textId="44632602" w:rsidR="00C274E5" w:rsidRDefault="00C274E5" w:rsidP="00D22915">
      <w:pPr>
        <w:spacing w:after="0" w:line="240" w:lineRule="auto"/>
        <w:rPr>
          <w:sz w:val="24"/>
          <w:szCs w:val="24"/>
        </w:rPr>
      </w:pPr>
      <w:r>
        <w:rPr>
          <w:sz w:val="24"/>
          <w:szCs w:val="24"/>
        </w:rPr>
        <w:t>Next meeting August 8th</w:t>
      </w:r>
    </w:p>
    <w:p w14:paraId="15ECAB53" w14:textId="77777777" w:rsidR="00373C0D" w:rsidRDefault="00373C0D" w:rsidP="00D22915">
      <w:pPr>
        <w:spacing w:after="0" w:line="240" w:lineRule="auto"/>
        <w:rPr>
          <w:sz w:val="24"/>
          <w:szCs w:val="24"/>
        </w:rPr>
      </w:pPr>
    </w:p>
    <w:p w14:paraId="38AAD23B" w14:textId="77777777" w:rsidR="000D6A4D" w:rsidRDefault="000D6A4D" w:rsidP="00D22915">
      <w:pPr>
        <w:spacing w:after="0" w:line="240" w:lineRule="auto"/>
        <w:rPr>
          <w:sz w:val="24"/>
          <w:szCs w:val="24"/>
        </w:rPr>
      </w:pPr>
    </w:p>
    <w:p w14:paraId="70E67AF0" w14:textId="77777777" w:rsidR="000D6A4D" w:rsidRDefault="000D6A4D" w:rsidP="00D22915">
      <w:pPr>
        <w:spacing w:after="0" w:line="240" w:lineRule="auto"/>
        <w:rPr>
          <w:sz w:val="24"/>
          <w:szCs w:val="24"/>
        </w:rPr>
      </w:pPr>
    </w:p>
    <w:p w14:paraId="62912B60" w14:textId="77777777" w:rsidR="00D22915" w:rsidRPr="00D22915" w:rsidRDefault="00D22915" w:rsidP="00D22915">
      <w:pPr>
        <w:spacing w:after="0" w:line="240" w:lineRule="auto"/>
        <w:rPr>
          <w:sz w:val="24"/>
          <w:szCs w:val="24"/>
        </w:rPr>
      </w:pPr>
    </w:p>
    <w:sectPr w:rsidR="00D22915" w:rsidRPr="00D2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60"/>
    <w:rsid w:val="00087F7C"/>
    <w:rsid w:val="000D6A4D"/>
    <w:rsid w:val="00235C1E"/>
    <w:rsid w:val="00373C0D"/>
    <w:rsid w:val="006973E2"/>
    <w:rsid w:val="00A55580"/>
    <w:rsid w:val="00AD3F60"/>
    <w:rsid w:val="00C274E5"/>
    <w:rsid w:val="00D22915"/>
    <w:rsid w:val="00F3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2AF5"/>
  <w15:chartTrackingRefBased/>
  <w15:docId w15:val="{953F1021-4B37-425D-BC56-604A47F2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Hansen</dc:creator>
  <cp:keywords/>
  <dc:description/>
  <cp:lastModifiedBy>Nicolette McClure</cp:lastModifiedBy>
  <cp:revision>2</cp:revision>
  <dcterms:created xsi:type="dcterms:W3CDTF">2023-06-23T16:49:00Z</dcterms:created>
  <dcterms:modified xsi:type="dcterms:W3CDTF">2023-06-23T16:49:00Z</dcterms:modified>
</cp:coreProperties>
</file>