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E045" w14:textId="795A52F7" w:rsidR="00C65D55" w:rsidRDefault="0033046C">
      <w:r>
        <w:t xml:space="preserve">Chadsworth Board </w:t>
      </w:r>
      <w:r w:rsidR="00EF2B2D">
        <w:t>Minutes</w:t>
      </w:r>
    </w:p>
    <w:p w14:paraId="0C171BE0" w14:textId="750D1490" w:rsidR="0033046C" w:rsidRDefault="0033046C">
      <w:r>
        <w:t>8/15/23</w:t>
      </w:r>
    </w:p>
    <w:p w14:paraId="74D60EAD" w14:textId="77777777" w:rsidR="00EF2B2D" w:rsidRDefault="00EF2B2D"/>
    <w:p w14:paraId="7663147C" w14:textId="77777777" w:rsidR="00EF2B2D" w:rsidRDefault="00EF2B2D"/>
    <w:p w14:paraId="279BC7B2" w14:textId="4D083D71" w:rsidR="00EF2B2D" w:rsidRDefault="00EF2B2D" w:rsidP="00585E81">
      <w:pPr>
        <w:pStyle w:val="ListParagraph"/>
        <w:numPr>
          <w:ilvl w:val="0"/>
          <w:numId w:val="2"/>
        </w:numPr>
      </w:pPr>
      <w:r>
        <w:t>MCEK Contract</w:t>
      </w:r>
    </w:p>
    <w:p w14:paraId="2343807E" w14:textId="2ADAA2CA" w:rsidR="00EF2B2D" w:rsidRDefault="00585E81" w:rsidP="00EF2B2D">
      <w:pPr>
        <w:pStyle w:val="ListParagraph"/>
        <w:numPr>
          <w:ilvl w:val="0"/>
          <w:numId w:val="1"/>
        </w:numPr>
      </w:pPr>
      <w:r>
        <w:t>MCEK is the e</w:t>
      </w:r>
      <w:r w:rsidR="00EF2B2D">
        <w:t>ngineering firm hired to tell us what</w:t>
      </w:r>
      <w:r>
        <w:t xml:space="preserve"> the</w:t>
      </w:r>
      <w:r w:rsidR="00EF2B2D">
        <w:t xml:space="preserve"> best </w:t>
      </w:r>
      <w:r>
        <w:t>solution is for the railroad ties in the canal.</w:t>
      </w:r>
      <w:r w:rsidR="00EF2B2D">
        <w:t xml:space="preserve"> </w:t>
      </w:r>
      <w:r>
        <w:t xml:space="preserve"> </w:t>
      </w:r>
      <w:r w:rsidR="00EF2B2D">
        <w:t xml:space="preserve">Kyle </w:t>
      </w:r>
      <w:r>
        <w:t>is</w:t>
      </w:r>
      <w:r w:rsidR="00EF2B2D">
        <w:t xml:space="preserve"> reaching out to Dondlinger</w:t>
      </w:r>
      <w:r>
        <w:t xml:space="preserve">, which has </w:t>
      </w:r>
      <w:r w:rsidR="00EF2B2D">
        <w:t>the steel we would be using to replace the railroad ties</w:t>
      </w:r>
      <w:r>
        <w:t>.</w:t>
      </w:r>
    </w:p>
    <w:p w14:paraId="3F98A09A" w14:textId="6849722F" w:rsidR="004F42DD" w:rsidRDefault="00585E81" w:rsidP="00EF2B2D">
      <w:pPr>
        <w:pStyle w:val="ListParagraph"/>
        <w:numPr>
          <w:ilvl w:val="0"/>
          <w:numId w:val="1"/>
        </w:numPr>
        <w:rPr>
          <w:color w:val="FF0000"/>
        </w:rPr>
      </w:pPr>
      <w:r w:rsidRPr="00585E81">
        <w:rPr>
          <w:color w:val="FF0000"/>
        </w:rPr>
        <w:t xml:space="preserve">ACTION:  </w:t>
      </w:r>
      <w:r w:rsidR="004F42DD" w:rsidRPr="00585E81">
        <w:rPr>
          <w:color w:val="FF0000"/>
        </w:rPr>
        <w:t xml:space="preserve">No action – waiting Kyle’s word with </w:t>
      </w:r>
      <w:r w:rsidRPr="00585E81">
        <w:rPr>
          <w:color w:val="FF0000"/>
        </w:rPr>
        <w:t>Dondlinger.</w:t>
      </w:r>
    </w:p>
    <w:p w14:paraId="48922B72" w14:textId="77777777" w:rsidR="00585E81" w:rsidRPr="00585E81" w:rsidRDefault="00585E81" w:rsidP="00585E81"/>
    <w:p w14:paraId="1FCCA5B6" w14:textId="77777777" w:rsidR="00585E81" w:rsidRDefault="00585E81" w:rsidP="00EF2B2D">
      <w:pPr>
        <w:pStyle w:val="ListParagraph"/>
        <w:numPr>
          <w:ilvl w:val="0"/>
          <w:numId w:val="2"/>
        </w:numPr>
      </w:pPr>
      <w:r>
        <w:t>Tree maintenance follow-up</w:t>
      </w:r>
    </w:p>
    <w:p w14:paraId="5195B43E" w14:textId="31737BAF" w:rsidR="00EF2B2D" w:rsidRPr="00585E81" w:rsidRDefault="00585E81" w:rsidP="00585E81">
      <w:pPr>
        <w:pStyle w:val="ListParagraph"/>
        <w:numPr>
          <w:ilvl w:val="0"/>
          <w:numId w:val="1"/>
        </w:numPr>
      </w:pPr>
      <w:r>
        <w:t>Gwen n</w:t>
      </w:r>
      <w:r w:rsidR="00EF2B2D" w:rsidRPr="00585E81">
        <w:t>eed</w:t>
      </w:r>
      <w:r>
        <w:t>s</w:t>
      </w:r>
      <w:r w:rsidR="00EF2B2D" w:rsidRPr="00585E81">
        <w:t xml:space="preserve"> a W-9 for the guy who cut down the trees</w:t>
      </w:r>
      <w:r>
        <w:t>.</w:t>
      </w:r>
    </w:p>
    <w:p w14:paraId="5E113896" w14:textId="60F594C6" w:rsidR="004F42DD" w:rsidRPr="00585E81" w:rsidRDefault="004F42DD" w:rsidP="00F724FB">
      <w:pPr>
        <w:pStyle w:val="ListParagraph"/>
        <w:numPr>
          <w:ilvl w:val="1"/>
          <w:numId w:val="1"/>
        </w:numPr>
        <w:rPr>
          <w:color w:val="FF0000"/>
        </w:rPr>
      </w:pPr>
      <w:r w:rsidRPr="00585E81">
        <w:rPr>
          <w:color w:val="FF0000"/>
        </w:rPr>
        <w:t>Action: Blake or Gwen will get it; reminder to do it in future</w:t>
      </w:r>
      <w:r w:rsidR="00585E81" w:rsidRPr="00585E81">
        <w:rPr>
          <w:color w:val="FF0000"/>
        </w:rPr>
        <w:t>.</w:t>
      </w:r>
    </w:p>
    <w:p w14:paraId="3AD33A60" w14:textId="77777777" w:rsidR="00EF2B2D" w:rsidRDefault="00EF2B2D" w:rsidP="00EF2B2D"/>
    <w:p w14:paraId="56EE4A5B" w14:textId="399EC028" w:rsidR="00585E81" w:rsidRDefault="00585E81" w:rsidP="00585E81">
      <w:pPr>
        <w:pStyle w:val="ListParagraph"/>
        <w:numPr>
          <w:ilvl w:val="0"/>
          <w:numId w:val="2"/>
        </w:numPr>
      </w:pPr>
      <w:r>
        <w:t>Reschedule of the October meeting</w:t>
      </w:r>
    </w:p>
    <w:p w14:paraId="6CCA58CE" w14:textId="65603D9F" w:rsidR="00585E81" w:rsidRDefault="00585E81" w:rsidP="00585E81">
      <w:pPr>
        <w:pStyle w:val="ListParagraph"/>
        <w:numPr>
          <w:ilvl w:val="0"/>
          <w:numId w:val="1"/>
        </w:numPr>
      </w:pPr>
      <w:r>
        <w:t xml:space="preserve">Gwen cannot attend the general meeting in October on its regular date.  We </w:t>
      </w:r>
      <w:r w:rsidR="00F724FB">
        <w:t>rescheduled it</w:t>
      </w:r>
      <w:r>
        <w:t xml:space="preserve"> for Thursday, Oct. 19.</w:t>
      </w:r>
    </w:p>
    <w:p w14:paraId="7054E2FA" w14:textId="15F00F3F" w:rsidR="00EF2B2D" w:rsidRPr="00585E81" w:rsidRDefault="004F42DD" w:rsidP="00F724FB">
      <w:pPr>
        <w:pStyle w:val="ListParagraph"/>
        <w:numPr>
          <w:ilvl w:val="1"/>
          <w:numId w:val="1"/>
        </w:numPr>
        <w:rPr>
          <w:color w:val="FF0000"/>
        </w:rPr>
      </w:pPr>
      <w:r w:rsidRPr="00585E81">
        <w:rPr>
          <w:color w:val="FF0000"/>
        </w:rPr>
        <w:t>A</w:t>
      </w:r>
      <w:r w:rsidR="00585E81" w:rsidRPr="00585E81">
        <w:rPr>
          <w:color w:val="FF0000"/>
        </w:rPr>
        <w:t>CTION:</w:t>
      </w:r>
      <w:r w:rsidRPr="00585E81">
        <w:rPr>
          <w:color w:val="FF0000"/>
        </w:rPr>
        <w:t xml:space="preserve"> </w:t>
      </w:r>
      <w:r w:rsidR="00585E81" w:rsidRPr="00585E81">
        <w:rPr>
          <w:color w:val="FF0000"/>
        </w:rPr>
        <w:t xml:space="preserve">Annie will announce the new date on Facebook; Gwen will check with </w:t>
      </w:r>
      <w:r w:rsidR="00F724FB" w:rsidRPr="00585E81">
        <w:rPr>
          <w:color w:val="FF0000"/>
        </w:rPr>
        <w:t>the church</w:t>
      </w:r>
      <w:r w:rsidR="00585E81" w:rsidRPr="00585E81">
        <w:rPr>
          <w:color w:val="FF0000"/>
        </w:rPr>
        <w:t xml:space="preserve"> for availability.</w:t>
      </w:r>
    </w:p>
    <w:p w14:paraId="7AFBE1EB" w14:textId="77777777" w:rsidR="00585E81" w:rsidRDefault="00585E81" w:rsidP="00585E81"/>
    <w:p w14:paraId="46B8271D" w14:textId="5FFC11A2" w:rsidR="00585E81" w:rsidRDefault="00585E81" w:rsidP="00585E81">
      <w:pPr>
        <w:pStyle w:val="ListParagraph"/>
        <w:numPr>
          <w:ilvl w:val="0"/>
          <w:numId w:val="2"/>
        </w:numPr>
      </w:pPr>
      <w:r>
        <w:t>Rocks in Commons Area</w:t>
      </w:r>
    </w:p>
    <w:p w14:paraId="1F4D4BCD" w14:textId="14DC01E4" w:rsidR="00585E81" w:rsidRDefault="00585E81" w:rsidP="00585E81">
      <w:pPr>
        <w:pStyle w:val="ListParagraph"/>
        <w:numPr>
          <w:ilvl w:val="0"/>
          <w:numId w:val="1"/>
        </w:numPr>
      </w:pPr>
      <w:r>
        <w:t>Someone in the community is leaving piles of rocks in the Commons Area. Also, plants are being grown on the Commons by a homeowner who lives next to the Commons.</w:t>
      </w:r>
    </w:p>
    <w:p w14:paraId="7DF720B6" w14:textId="3CAC4675" w:rsidR="00585E81" w:rsidRPr="00585E81" w:rsidRDefault="00585E81" w:rsidP="00585E81">
      <w:pPr>
        <w:pStyle w:val="ListParagraph"/>
        <w:numPr>
          <w:ilvl w:val="0"/>
          <w:numId w:val="1"/>
        </w:numPr>
        <w:rPr>
          <w:color w:val="FF0000"/>
        </w:rPr>
      </w:pPr>
      <w:r w:rsidRPr="00585E81">
        <w:rPr>
          <w:color w:val="FF0000"/>
        </w:rPr>
        <w:t>ACTION:  Agreed that this is not permissible. Gwen will follow up with the homeowners.</w:t>
      </w:r>
    </w:p>
    <w:p w14:paraId="3FDAEE64" w14:textId="77777777" w:rsidR="0033046C" w:rsidRDefault="0033046C" w:rsidP="00EF2B2D"/>
    <w:p w14:paraId="1BE91E13" w14:textId="2CBF1957" w:rsidR="00585E81" w:rsidRDefault="00585E81" w:rsidP="00585E81">
      <w:pPr>
        <w:pStyle w:val="ListParagraph"/>
        <w:numPr>
          <w:ilvl w:val="0"/>
          <w:numId w:val="2"/>
        </w:numPr>
      </w:pPr>
      <w:r>
        <w:t xml:space="preserve">Fence next to </w:t>
      </w:r>
      <w:r w:rsidR="00F724FB">
        <w:t>Commons Area</w:t>
      </w:r>
    </w:p>
    <w:p w14:paraId="45D80F64" w14:textId="003F9129" w:rsidR="0033046C" w:rsidRDefault="00585E81" w:rsidP="00EF2B2D">
      <w:pPr>
        <w:pStyle w:val="ListParagraph"/>
        <w:numPr>
          <w:ilvl w:val="0"/>
          <w:numId w:val="1"/>
        </w:numPr>
      </w:pPr>
      <w:r>
        <w:t>At the c</w:t>
      </w:r>
      <w:r w:rsidR="0033046C">
        <w:t>orner of Crestline</w:t>
      </w:r>
      <w:r>
        <w:t xml:space="preserve"> &amp; 21</w:t>
      </w:r>
      <w:r w:rsidRPr="00585E81">
        <w:rPr>
          <w:vertAlign w:val="superscript"/>
        </w:rPr>
        <w:t>st</w:t>
      </w:r>
      <w:r>
        <w:t>, a homeowner is</w:t>
      </w:r>
      <w:r w:rsidR="0033046C">
        <w:t xml:space="preserve"> putting </w:t>
      </w:r>
      <w:r>
        <w:t>up</w:t>
      </w:r>
      <w:r w:rsidR="0033046C">
        <w:t xml:space="preserve"> a fence that </w:t>
      </w:r>
      <w:r>
        <w:t xml:space="preserve">will prevent </w:t>
      </w:r>
      <w:r w:rsidR="0033046C">
        <w:t>Jason</w:t>
      </w:r>
      <w:r>
        <w:t xml:space="preserve"> from accessing parts of the Commons Area with mowing equipment.  </w:t>
      </w:r>
      <w:r w:rsidR="0033046C">
        <w:t xml:space="preserve">Jason can get dirt and rocks to build </w:t>
      </w:r>
      <w:r w:rsidR="00F724FB">
        <w:t>a</w:t>
      </w:r>
      <w:r w:rsidR="0033046C">
        <w:t xml:space="preserve"> walkway</w:t>
      </w:r>
      <w:r w:rsidR="00F724FB">
        <w:t xml:space="preserve"> in the pond bank</w:t>
      </w:r>
      <w:r w:rsidR="0033046C">
        <w:t xml:space="preserve"> behind the hous</w:t>
      </w:r>
      <w:r w:rsidR="00F724FB">
        <w:t>e that has eroded enough to allow a property line to abut the pond.</w:t>
      </w:r>
    </w:p>
    <w:p w14:paraId="2E1F90C1" w14:textId="6DE4793F" w:rsidR="004F42DD" w:rsidRPr="00F724FB" w:rsidRDefault="004F42DD" w:rsidP="00F724FB">
      <w:pPr>
        <w:pStyle w:val="ListParagraph"/>
        <w:numPr>
          <w:ilvl w:val="1"/>
          <w:numId w:val="1"/>
        </w:numPr>
        <w:rPr>
          <w:color w:val="FF0000"/>
        </w:rPr>
      </w:pPr>
      <w:r w:rsidRPr="00F724FB">
        <w:rPr>
          <w:color w:val="FF0000"/>
        </w:rPr>
        <w:t>A</w:t>
      </w:r>
      <w:r w:rsidR="00F724FB" w:rsidRPr="00F724FB">
        <w:rPr>
          <w:color w:val="FF0000"/>
        </w:rPr>
        <w:t>CTION</w:t>
      </w:r>
      <w:r w:rsidRPr="00F724FB">
        <w:rPr>
          <w:color w:val="FF0000"/>
        </w:rPr>
        <w:t xml:space="preserve">: </w:t>
      </w:r>
      <w:r w:rsidR="00585E81" w:rsidRPr="00F724FB">
        <w:rPr>
          <w:color w:val="FF0000"/>
        </w:rPr>
        <w:t xml:space="preserve">Obtain temporary </w:t>
      </w:r>
      <w:r w:rsidR="00585E81" w:rsidRPr="00F724FB">
        <w:rPr>
          <w:color w:val="FF0000"/>
        </w:rPr>
        <w:t>permission from other homeowners without fences for access</w:t>
      </w:r>
      <w:r w:rsidR="00F724FB" w:rsidRPr="00F724FB">
        <w:rPr>
          <w:color w:val="FF0000"/>
        </w:rPr>
        <w:t xml:space="preserve">. </w:t>
      </w:r>
      <w:r w:rsidRPr="00F724FB">
        <w:rPr>
          <w:color w:val="FF0000"/>
        </w:rPr>
        <w:t xml:space="preserve">Build up the yard behind </w:t>
      </w:r>
      <w:r w:rsidR="00F724FB" w:rsidRPr="00F724FB">
        <w:rPr>
          <w:color w:val="FF0000"/>
        </w:rPr>
        <w:t>the house</w:t>
      </w:r>
      <w:r w:rsidRPr="00F724FB">
        <w:rPr>
          <w:color w:val="FF0000"/>
        </w:rPr>
        <w:t xml:space="preserve"> with the new fence</w:t>
      </w:r>
      <w:r w:rsidR="00F724FB" w:rsidRPr="00F724FB">
        <w:rPr>
          <w:color w:val="FF0000"/>
        </w:rPr>
        <w:t>.</w:t>
      </w:r>
    </w:p>
    <w:p w14:paraId="27A0825E" w14:textId="5111BB5D" w:rsidR="0033046C" w:rsidRDefault="00F724FB" w:rsidP="00F724FB">
      <w:pPr>
        <w:pStyle w:val="ListParagraph"/>
        <w:numPr>
          <w:ilvl w:val="0"/>
          <w:numId w:val="2"/>
        </w:numPr>
      </w:pPr>
      <w:r>
        <w:t>Community Events</w:t>
      </w:r>
    </w:p>
    <w:p w14:paraId="3020EA44" w14:textId="4BB1C6BD" w:rsidR="00F724FB" w:rsidRDefault="00F724FB" w:rsidP="00F724FB">
      <w:pPr>
        <w:pStyle w:val="ListParagraph"/>
        <w:numPr>
          <w:ilvl w:val="0"/>
          <w:numId w:val="1"/>
        </w:numPr>
      </w:pPr>
      <w:r>
        <w:t>Corn Hole Tournament: Only two board member families came to the Corn Hole Tournament in the park, but it was a new event.</w:t>
      </w:r>
    </w:p>
    <w:p w14:paraId="143BD268" w14:textId="4348EEAB" w:rsidR="00F724FB" w:rsidRDefault="00F724FB" w:rsidP="00F724FB">
      <w:pPr>
        <w:pStyle w:val="ListParagraph"/>
        <w:numPr>
          <w:ilvl w:val="1"/>
          <w:numId w:val="1"/>
        </w:numPr>
        <w:rPr>
          <w:color w:val="FF0000"/>
        </w:rPr>
      </w:pPr>
      <w:r w:rsidRPr="00F724FB">
        <w:rPr>
          <w:color w:val="FF0000"/>
        </w:rPr>
        <w:t>ACTION:  No action needed.</w:t>
      </w:r>
    </w:p>
    <w:p w14:paraId="1F7C0631" w14:textId="0F2BC3A4" w:rsidR="00F724FB" w:rsidRDefault="00F724FB" w:rsidP="00F724FB">
      <w:pPr>
        <w:pStyle w:val="ListParagraph"/>
        <w:numPr>
          <w:ilvl w:val="0"/>
          <w:numId w:val="1"/>
        </w:numPr>
      </w:pPr>
      <w:r>
        <w:t xml:space="preserve">October event: There was a great deal of discussion on how to create a family event that encompasses Halloween. </w:t>
      </w:r>
      <w:r>
        <w:t xml:space="preserve"> Ideas included a parade or a party in the park. </w:t>
      </w:r>
    </w:p>
    <w:p w14:paraId="2CFDCBB1" w14:textId="47448E96" w:rsidR="00F724FB" w:rsidRPr="00F724FB" w:rsidRDefault="00F724FB" w:rsidP="00F724FB">
      <w:pPr>
        <w:pStyle w:val="ListParagraph"/>
        <w:numPr>
          <w:ilvl w:val="1"/>
          <w:numId w:val="1"/>
        </w:numPr>
        <w:rPr>
          <w:color w:val="FF0000"/>
        </w:rPr>
      </w:pPr>
      <w:r>
        <w:rPr>
          <w:color w:val="FF0000"/>
        </w:rPr>
        <w:t>ACTION:  Agreed that a party in the park would be preferable. Tentative date is Saturday, October 21, perhaps 3-5 pm. Events would include cornhole, a costume contest for kids of all ages, and games (such as beanbag games) or a balloon and fishing pole game.</w:t>
      </w:r>
      <w:r w:rsidR="00060646">
        <w:rPr>
          <w:color w:val="FF0000"/>
        </w:rPr>
        <w:t xml:space="preserve">  Nicolette </w:t>
      </w:r>
      <w:proofErr w:type="gramStart"/>
      <w:r w:rsidR="00060646">
        <w:rPr>
          <w:color w:val="FF0000"/>
        </w:rPr>
        <w:t>is in charge of</w:t>
      </w:r>
      <w:proofErr w:type="gramEnd"/>
      <w:r w:rsidR="00060646">
        <w:rPr>
          <w:color w:val="FF0000"/>
        </w:rPr>
        <w:t xml:space="preserve"> creating new generic signage that can be used every year and modified with dates and times.</w:t>
      </w:r>
    </w:p>
    <w:p w14:paraId="051E13FB" w14:textId="7844776A" w:rsidR="00060646" w:rsidRDefault="00F724FB" w:rsidP="00060646">
      <w:pPr>
        <w:pStyle w:val="ListParagraph"/>
        <w:numPr>
          <w:ilvl w:val="0"/>
          <w:numId w:val="1"/>
        </w:numPr>
      </w:pPr>
      <w:r>
        <w:t xml:space="preserve">Holiday Decorating Contest: </w:t>
      </w:r>
      <w:r w:rsidR="00060646">
        <w:t xml:space="preserve">There was some discussion that the holiday decorating might be easier to administer if homeowners didn’t have to register in advance. Many houses have great decorations but may be unaware that they are able to enter the contest. </w:t>
      </w:r>
      <w:r w:rsidR="00060646" w:rsidRPr="00060646">
        <w:t xml:space="preserve">There was also a </w:t>
      </w:r>
      <w:r w:rsidR="00060646">
        <w:t xml:space="preserve">suggestion to get </w:t>
      </w:r>
      <w:r w:rsidR="00060646">
        <w:t xml:space="preserve">community </w:t>
      </w:r>
      <w:r w:rsidR="00060646">
        <w:t xml:space="preserve">engagement </w:t>
      </w:r>
      <w:r w:rsidR="00060646">
        <w:t>by running</w:t>
      </w:r>
      <w:r w:rsidR="00060646">
        <w:t xml:space="preserve"> a “people’s choice” award </w:t>
      </w:r>
      <w:r w:rsidR="00060646">
        <w:t xml:space="preserve">online </w:t>
      </w:r>
      <w:r w:rsidR="00060646">
        <w:t>and allow homeowners to vote for their favorite.</w:t>
      </w:r>
    </w:p>
    <w:p w14:paraId="6CCF99E4" w14:textId="32F5E591" w:rsidR="00F724FB" w:rsidRPr="00060646" w:rsidRDefault="00060646" w:rsidP="00060646">
      <w:pPr>
        <w:pStyle w:val="ListParagraph"/>
        <w:numPr>
          <w:ilvl w:val="1"/>
          <w:numId w:val="1"/>
        </w:numPr>
      </w:pPr>
      <w:r w:rsidRPr="00060646">
        <w:rPr>
          <w:color w:val="FF0000"/>
        </w:rPr>
        <w:lastRenderedPageBreak/>
        <w:t xml:space="preserve">ACTION: </w:t>
      </w:r>
      <w:r w:rsidR="00F724FB" w:rsidRPr="00060646">
        <w:rPr>
          <w:color w:val="FF0000"/>
        </w:rPr>
        <w:t xml:space="preserve">It was agreed to transition to a neighborhood event that requires no registration or theme, just a prize for the best </w:t>
      </w:r>
      <w:r w:rsidR="00F213D4" w:rsidRPr="00060646">
        <w:rPr>
          <w:color w:val="FF0000"/>
        </w:rPr>
        <w:t>decoration</w:t>
      </w:r>
      <w:r w:rsidR="00F724FB" w:rsidRPr="00060646">
        <w:rPr>
          <w:color w:val="FF0000"/>
        </w:rPr>
        <w:t>. Nicolette will work on a structure, and Annie will investigate ways to do online community voting, which could also work for future elections.</w:t>
      </w:r>
    </w:p>
    <w:p w14:paraId="527B15A7" w14:textId="77777777" w:rsidR="00325646" w:rsidRDefault="00325646" w:rsidP="00325646"/>
    <w:p w14:paraId="3CE884EE" w14:textId="0581D173" w:rsidR="00325646" w:rsidRDefault="00060646" w:rsidP="00060646">
      <w:pPr>
        <w:pStyle w:val="ListParagraph"/>
        <w:numPr>
          <w:ilvl w:val="0"/>
          <w:numId w:val="2"/>
        </w:numPr>
      </w:pPr>
      <w:r>
        <w:t>Miscellaneous Actions for Community Maintenance</w:t>
      </w:r>
    </w:p>
    <w:p w14:paraId="7CE19B5B" w14:textId="451C4A82" w:rsidR="00060646" w:rsidRPr="00060646" w:rsidRDefault="00060646" w:rsidP="00060646">
      <w:pPr>
        <w:pStyle w:val="ListParagraph"/>
        <w:numPr>
          <w:ilvl w:val="0"/>
          <w:numId w:val="1"/>
        </w:numPr>
      </w:pPr>
      <w:r w:rsidRPr="00060646">
        <w:rPr>
          <w:color w:val="FF0000"/>
        </w:rPr>
        <w:t xml:space="preserve">ACTION: </w:t>
      </w:r>
      <w:r>
        <w:rPr>
          <w:color w:val="FF0000"/>
        </w:rPr>
        <w:t xml:space="preserve"> </w:t>
      </w:r>
      <w:r w:rsidRPr="00060646">
        <w:rPr>
          <w:color w:val="FF0000"/>
        </w:rPr>
        <w:t>Need better security at the Sprinkler switches and electrical boxes.</w:t>
      </w:r>
    </w:p>
    <w:p w14:paraId="0984CB38" w14:textId="2DC4B302" w:rsidR="00060646" w:rsidRPr="00060646" w:rsidRDefault="00060646" w:rsidP="00060646">
      <w:pPr>
        <w:pStyle w:val="ListParagraph"/>
        <w:numPr>
          <w:ilvl w:val="0"/>
          <w:numId w:val="1"/>
        </w:numPr>
      </w:pPr>
      <w:r>
        <w:rPr>
          <w:color w:val="FF0000"/>
        </w:rPr>
        <w:t>ACTION:  Erin, Blake, and Bruce will need to pull the fountain in to investigate the connection that causes the ground breaker to trip. This can be done on a weekday soon.</w:t>
      </w:r>
    </w:p>
    <w:p w14:paraId="367D1F8C" w14:textId="7B2A74E2" w:rsidR="00060646" w:rsidRPr="00060646" w:rsidRDefault="00060646" w:rsidP="00060646">
      <w:pPr>
        <w:pStyle w:val="ListParagraph"/>
        <w:numPr>
          <w:ilvl w:val="0"/>
          <w:numId w:val="1"/>
        </w:numPr>
      </w:pPr>
      <w:r>
        <w:rPr>
          <w:color w:val="FF0000"/>
        </w:rPr>
        <w:t>ACTION:  Blake will investigate Kansas Pond Society to look for people who sell and install fountains.</w:t>
      </w:r>
    </w:p>
    <w:p w14:paraId="13003512" w14:textId="0D1FDFF0" w:rsidR="00060646" w:rsidRPr="00060646" w:rsidRDefault="00060646" w:rsidP="00060646">
      <w:pPr>
        <w:pStyle w:val="ListParagraph"/>
        <w:numPr>
          <w:ilvl w:val="0"/>
          <w:numId w:val="1"/>
        </w:numPr>
      </w:pPr>
      <w:r>
        <w:rPr>
          <w:color w:val="FF0000"/>
        </w:rPr>
        <w:t>ACTION:  Continue monitoring the situation of the homeowner whose couch is and belongings are sitting outside. Be patient for final resolution.</w:t>
      </w:r>
    </w:p>
    <w:p w14:paraId="69D7AA17" w14:textId="17BBEFC0" w:rsidR="00060646" w:rsidRDefault="00060646" w:rsidP="00060646"/>
    <w:p w14:paraId="58233071" w14:textId="269BB84F" w:rsidR="00060646" w:rsidRDefault="00060646" w:rsidP="00060646">
      <w:pPr>
        <w:pStyle w:val="ListParagraph"/>
        <w:numPr>
          <w:ilvl w:val="0"/>
          <w:numId w:val="2"/>
        </w:numPr>
      </w:pPr>
      <w:r>
        <w:t>Elections</w:t>
      </w:r>
    </w:p>
    <w:p w14:paraId="294FAA98" w14:textId="511A7F31" w:rsidR="00060646" w:rsidRDefault="00060646" w:rsidP="00060646">
      <w:pPr>
        <w:pStyle w:val="ListParagraph"/>
        <w:numPr>
          <w:ilvl w:val="0"/>
          <w:numId w:val="1"/>
        </w:numPr>
      </w:pPr>
      <w:r>
        <w:t>Board elections will be held in 2024.</w:t>
      </w:r>
    </w:p>
    <w:p w14:paraId="715751F8" w14:textId="4CEBE877" w:rsidR="00060646" w:rsidRPr="005C0DEF" w:rsidRDefault="00060646" w:rsidP="00060646">
      <w:pPr>
        <w:pStyle w:val="ListParagraph"/>
        <w:numPr>
          <w:ilvl w:val="1"/>
          <w:numId w:val="1"/>
        </w:numPr>
        <w:rPr>
          <w:color w:val="FF0000"/>
        </w:rPr>
      </w:pPr>
      <w:proofErr w:type="spellStart"/>
      <w:proofErr w:type="gramStart"/>
      <w:r w:rsidRPr="005C0DEF">
        <w:rPr>
          <w:color w:val="FF0000"/>
        </w:rPr>
        <w:t>ACTiON</w:t>
      </w:r>
      <w:proofErr w:type="spellEnd"/>
      <w:proofErr w:type="gramEnd"/>
      <w:r w:rsidRPr="005C0DEF">
        <w:rPr>
          <w:color w:val="FF0000"/>
        </w:rPr>
        <w:t xml:space="preserve">: Annie </w:t>
      </w:r>
      <w:r w:rsidR="005C0DEF">
        <w:rPr>
          <w:color w:val="FF0000"/>
        </w:rPr>
        <w:t xml:space="preserve">and Nicolette </w:t>
      </w:r>
      <w:r w:rsidRPr="005C0DEF">
        <w:rPr>
          <w:color w:val="FF0000"/>
        </w:rPr>
        <w:t>will investigate an online voting system for this and the holiday people’s choice.</w:t>
      </w:r>
    </w:p>
    <w:p w14:paraId="11B91BF2" w14:textId="77777777" w:rsidR="0033046C" w:rsidRDefault="0033046C" w:rsidP="00EF2B2D"/>
    <w:p w14:paraId="2093452F" w14:textId="79DD0165" w:rsidR="0033046C" w:rsidRDefault="0033046C" w:rsidP="00EF2B2D"/>
    <w:p w14:paraId="052A64E7" w14:textId="77777777" w:rsidR="00491F28" w:rsidRDefault="00491F28" w:rsidP="00491F28"/>
    <w:p w14:paraId="21869705" w14:textId="77777777" w:rsidR="00491F28" w:rsidRDefault="00491F28" w:rsidP="00491F28"/>
    <w:p w14:paraId="03EAC37C" w14:textId="77777777" w:rsidR="00491F28" w:rsidRDefault="00491F28" w:rsidP="00491F28"/>
    <w:p w14:paraId="771433AB" w14:textId="77777777" w:rsidR="00491F28" w:rsidRDefault="00491F28" w:rsidP="00491F28"/>
    <w:p w14:paraId="0235C004" w14:textId="77777777" w:rsidR="0051654C" w:rsidRDefault="0051654C" w:rsidP="00EF2B2D"/>
    <w:p w14:paraId="1C93262E" w14:textId="77777777" w:rsidR="0051654C" w:rsidRDefault="0051654C" w:rsidP="00EF2B2D"/>
    <w:p w14:paraId="04DAED2C" w14:textId="77777777" w:rsidR="00325646" w:rsidRDefault="00325646" w:rsidP="00EF2B2D"/>
    <w:p w14:paraId="2F67847E" w14:textId="77777777" w:rsidR="00325646" w:rsidRDefault="00325646" w:rsidP="00EF2B2D"/>
    <w:p w14:paraId="191818E3" w14:textId="77777777" w:rsidR="0033046C" w:rsidRDefault="0033046C" w:rsidP="00EF2B2D"/>
    <w:p w14:paraId="0CEDB46E" w14:textId="77777777" w:rsidR="00EF2B2D" w:rsidRDefault="00EF2B2D" w:rsidP="00EF2B2D"/>
    <w:sectPr w:rsidR="00EF2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67DA"/>
    <w:multiLevelType w:val="hybridMultilevel"/>
    <w:tmpl w:val="60BC6B1A"/>
    <w:lvl w:ilvl="0" w:tplc="4970ABE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78565C"/>
    <w:multiLevelType w:val="hybridMultilevel"/>
    <w:tmpl w:val="BD920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048447">
    <w:abstractNumId w:val="0"/>
  </w:num>
  <w:num w:numId="2" w16cid:durableId="300381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2D"/>
    <w:rsid w:val="00060646"/>
    <w:rsid w:val="00325646"/>
    <w:rsid w:val="0033046C"/>
    <w:rsid w:val="00491F28"/>
    <w:rsid w:val="004F42DD"/>
    <w:rsid w:val="0051654C"/>
    <w:rsid w:val="00585E81"/>
    <w:rsid w:val="005C0DEF"/>
    <w:rsid w:val="00C65D55"/>
    <w:rsid w:val="00E35F0C"/>
    <w:rsid w:val="00EF2B2D"/>
    <w:rsid w:val="00F213D4"/>
    <w:rsid w:val="00F7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DDDD"/>
  <w15:chartTrackingRefBased/>
  <w15:docId w15:val="{7C967CF7-EA0D-442E-9DC6-26940AE1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3</cp:revision>
  <dcterms:created xsi:type="dcterms:W3CDTF">2023-08-25T21:21:00Z</dcterms:created>
  <dcterms:modified xsi:type="dcterms:W3CDTF">2023-08-25T21:22:00Z</dcterms:modified>
</cp:coreProperties>
</file>