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28F1" w14:textId="0CCA7C32" w:rsidR="00B43791" w:rsidRPr="00B90E62" w:rsidRDefault="00B43791" w:rsidP="00B90E62">
      <w:pPr>
        <w:spacing w:after="0" w:line="240" w:lineRule="auto"/>
        <w:jc w:val="center"/>
      </w:pPr>
      <w:proofErr w:type="spellStart"/>
      <w:r w:rsidRPr="00B90E62">
        <w:t>Chadsworth</w:t>
      </w:r>
      <w:proofErr w:type="spellEnd"/>
      <w:r w:rsidRPr="00B90E62">
        <w:t xml:space="preserve"> HOA </w:t>
      </w:r>
      <w:proofErr w:type="spellStart"/>
      <w:r w:rsidRPr="00B90E62">
        <w:t>Board</w:t>
      </w:r>
      <w:proofErr w:type="spellEnd"/>
      <w:r w:rsidRPr="00B90E62">
        <w:t xml:space="preserve"> </w:t>
      </w:r>
      <w:proofErr w:type="gramStart"/>
      <w:r w:rsidRPr="00B90E62">
        <w:t>Meeting</w:t>
      </w:r>
      <w:proofErr w:type="gramEnd"/>
    </w:p>
    <w:p w14:paraId="54800BFA" w14:textId="06502D9E" w:rsidR="00B90E62" w:rsidRPr="00730079" w:rsidRDefault="00B90E62" w:rsidP="00730079">
      <w:pPr>
        <w:spacing w:after="0" w:line="240" w:lineRule="auto"/>
        <w:jc w:val="center"/>
        <w:rPr>
          <w:lang w:val="en-US"/>
        </w:rPr>
      </w:pPr>
      <w:r w:rsidRPr="002D733B">
        <w:rPr>
          <w:lang w:val="en-US"/>
        </w:rPr>
        <w:t xml:space="preserve">February </w:t>
      </w:r>
      <w:r w:rsidR="00296244" w:rsidRPr="002D733B">
        <w:rPr>
          <w:lang w:val="en-US"/>
        </w:rPr>
        <w:t xml:space="preserve">8, </w:t>
      </w:r>
      <w:r w:rsidRPr="002D733B">
        <w:rPr>
          <w:lang w:val="en-US"/>
        </w:rPr>
        <w:t>2024</w:t>
      </w:r>
    </w:p>
    <w:p w14:paraId="77299F0C" w14:textId="77777777" w:rsidR="00B27BC3" w:rsidRPr="002D733B" w:rsidRDefault="00B27BC3" w:rsidP="00B43791">
      <w:pPr>
        <w:spacing w:after="0" w:line="240" w:lineRule="auto"/>
        <w:rPr>
          <w:lang w:val="en-US"/>
        </w:rPr>
      </w:pPr>
    </w:p>
    <w:p w14:paraId="09CC99E1" w14:textId="4F8D660F" w:rsidR="00B90E62" w:rsidRPr="00DD1312" w:rsidRDefault="003E092B" w:rsidP="00DD131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>Newsletters</w:t>
      </w:r>
      <w:r>
        <w:rPr>
          <w:lang w:val="en-US"/>
        </w:rPr>
        <w:t xml:space="preserve">: </w:t>
      </w:r>
      <w:r w:rsidR="002D733B" w:rsidRPr="00DD1312">
        <w:rPr>
          <w:lang w:val="en-US"/>
        </w:rPr>
        <w:t xml:space="preserve">The newsletter went out electronically (235) and in mailed letters (100).  Only one person had a question about next year’s dues increase. </w:t>
      </w:r>
      <w:r w:rsidR="00DD1312">
        <w:rPr>
          <w:lang w:val="en-US"/>
        </w:rPr>
        <w:t xml:space="preserve"> A letter was mailed to a homeowner about an ACC issue on a fence, and no response was received.</w:t>
      </w:r>
    </w:p>
    <w:p w14:paraId="7B547B92" w14:textId="7B997C10" w:rsidR="00B27BC3" w:rsidRDefault="003E092B" w:rsidP="00DD131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>Appreciation Note:</w:t>
      </w:r>
      <w:r>
        <w:rPr>
          <w:lang w:val="en-US"/>
        </w:rPr>
        <w:t xml:space="preserve"> </w:t>
      </w:r>
      <w:r w:rsidR="00DD1312">
        <w:rPr>
          <w:lang w:val="en-US"/>
        </w:rPr>
        <w:t>The Board received an appreciation letter on the good job it has been doing managing the neighborhood.</w:t>
      </w:r>
    </w:p>
    <w:p w14:paraId="260857F6" w14:textId="2E5D233F" w:rsidR="00DD1312" w:rsidRPr="00824891" w:rsidRDefault="003E092B" w:rsidP="00DD1312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>Trash Discounts:</w:t>
      </w:r>
      <w:r>
        <w:rPr>
          <w:lang w:val="en-US"/>
        </w:rPr>
        <w:t xml:space="preserve"> </w:t>
      </w:r>
      <w:r w:rsidR="00DD1312">
        <w:rPr>
          <w:lang w:val="en-US"/>
        </w:rPr>
        <w:t xml:space="preserve">Air Capital Trash Service did not get back to us on whether we will get further discounts based on volume. </w:t>
      </w:r>
    </w:p>
    <w:p w14:paraId="7500E1C3" w14:textId="75E98ECF" w:rsidR="00624021" w:rsidRPr="00645235" w:rsidRDefault="003E092B" w:rsidP="00645235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>Fountains &amp; Electrical:</w:t>
      </w:r>
      <w:r>
        <w:rPr>
          <w:lang w:val="en-US"/>
        </w:rPr>
        <w:t xml:space="preserve"> </w:t>
      </w:r>
      <w:r w:rsidR="00DD1312">
        <w:rPr>
          <w:lang w:val="en-US"/>
        </w:rPr>
        <w:t xml:space="preserve">The </w:t>
      </w:r>
      <w:proofErr w:type="spellStart"/>
      <w:r w:rsidR="00B27BC3" w:rsidRPr="00DD1312">
        <w:rPr>
          <w:lang w:val="en-US"/>
        </w:rPr>
        <w:t>Evergy</w:t>
      </w:r>
      <w:proofErr w:type="spellEnd"/>
      <w:r w:rsidR="00B27BC3" w:rsidRPr="00DD1312">
        <w:rPr>
          <w:lang w:val="en-US"/>
        </w:rPr>
        <w:t xml:space="preserve"> </w:t>
      </w:r>
      <w:r w:rsidR="00DD1312">
        <w:rPr>
          <w:lang w:val="en-US"/>
        </w:rPr>
        <w:t>bill continues to run high at $1800/year, running fountains 24/7. It will go up further if we put in two more foun</w:t>
      </w:r>
      <w:r w:rsidR="00645235">
        <w:rPr>
          <w:lang w:val="en-US"/>
        </w:rPr>
        <w:t xml:space="preserve">tains. The electrician said it should be pulling that many pumps. He </w:t>
      </w:r>
      <w:proofErr w:type="gramStart"/>
      <w:r w:rsidR="00645235">
        <w:rPr>
          <w:lang w:val="en-US"/>
        </w:rPr>
        <w:t>was run</w:t>
      </w:r>
      <w:proofErr w:type="gramEnd"/>
      <w:r w:rsidR="00645235">
        <w:rPr>
          <w:lang w:val="en-US"/>
        </w:rPr>
        <w:t xml:space="preserve"> off the property on his second visit. We will arrange for a Board member to be present the next time he arrives. We will need to purchase a new pump, which will cost about $1400 (including the fountain). </w:t>
      </w:r>
      <w:r w:rsidR="00B27BC3" w:rsidRPr="00645235">
        <w:rPr>
          <w:lang w:val="en-US"/>
        </w:rPr>
        <w:t>One guy said he could take it and try to find any parts that could be replaced</w:t>
      </w:r>
      <w:r w:rsidR="00645235">
        <w:rPr>
          <w:lang w:val="en-US"/>
        </w:rPr>
        <w:t xml:space="preserve">. The electrical box has been locked so it can’t be reset. There has been no change in power for the last 6-8 months. There are </w:t>
      </w:r>
      <w:r w:rsidR="00624021" w:rsidRPr="00645235">
        <w:rPr>
          <w:lang w:val="en-US"/>
        </w:rPr>
        <w:t xml:space="preserve">9 areas where </w:t>
      </w:r>
      <w:r w:rsidR="00645235">
        <w:rPr>
          <w:lang w:val="en-US"/>
        </w:rPr>
        <w:t xml:space="preserve">the </w:t>
      </w:r>
      <w:r w:rsidR="00624021" w:rsidRPr="00645235">
        <w:rPr>
          <w:lang w:val="en-US"/>
        </w:rPr>
        <w:t>pump uses power for sprinklers or sign</w:t>
      </w:r>
      <w:r w:rsidR="00645235">
        <w:rPr>
          <w:lang w:val="en-US"/>
        </w:rPr>
        <w:t>s.</w:t>
      </w:r>
    </w:p>
    <w:p w14:paraId="453FB5BC" w14:textId="144E80BA" w:rsidR="00624021" w:rsidRPr="0004221A" w:rsidRDefault="00EB28E1" w:rsidP="0004221A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lang w:val="en-US"/>
        </w:rPr>
      </w:pPr>
      <w:r w:rsidRPr="0004221A">
        <w:rPr>
          <w:color w:val="FF0000"/>
          <w:lang w:val="en-US"/>
        </w:rPr>
        <w:t xml:space="preserve">ACTION ITEM – </w:t>
      </w:r>
      <w:r w:rsidR="00645235" w:rsidRPr="0004221A">
        <w:rPr>
          <w:color w:val="FF0000"/>
          <w:lang w:val="en-US"/>
        </w:rPr>
        <w:t xml:space="preserve">Kyle will try to get the electrician back. </w:t>
      </w:r>
    </w:p>
    <w:p w14:paraId="1D0798D2" w14:textId="396E0BD5" w:rsidR="00624021" w:rsidRDefault="00645235" w:rsidP="00B4379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 xml:space="preserve">Covenant </w:t>
      </w:r>
      <w:r w:rsidR="003E092B">
        <w:rPr>
          <w:b/>
          <w:bCs/>
          <w:lang w:val="en-US"/>
        </w:rPr>
        <w:t>R</w:t>
      </w:r>
      <w:r w:rsidRPr="003E092B">
        <w:rPr>
          <w:b/>
          <w:bCs/>
          <w:lang w:val="en-US"/>
        </w:rPr>
        <w:t>eview:</w:t>
      </w:r>
      <w:r>
        <w:rPr>
          <w:lang w:val="en-US"/>
        </w:rPr>
        <w:t xml:space="preserve">  We s</w:t>
      </w:r>
      <w:r w:rsidR="00624021" w:rsidRPr="00645235">
        <w:rPr>
          <w:lang w:val="en-US"/>
        </w:rPr>
        <w:t>till ha</w:t>
      </w:r>
      <w:r>
        <w:rPr>
          <w:lang w:val="en-US"/>
        </w:rPr>
        <w:t>ve</w:t>
      </w:r>
      <w:r w:rsidR="00624021" w:rsidRPr="00645235">
        <w:rPr>
          <w:lang w:val="en-US"/>
        </w:rPr>
        <w:t>n’t talked to Mr. Stark</w:t>
      </w:r>
      <w:r>
        <w:rPr>
          <w:lang w:val="en-US"/>
        </w:rPr>
        <w:t>. His</w:t>
      </w:r>
      <w:r w:rsidR="00624021" w:rsidRPr="00645235">
        <w:rPr>
          <w:lang w:val="en-US"/>
        </w:rPr>
        <w:t xml:space="preserve"> secretary said he knows it’s due on March 1, and that she will remind him that there are questions we have going forward</w:t>
      </w:r>
      <w:r w:rsidR="004D7898">
        <w:rPr>
          <w:lang w:val="en-US"/>
        </w:rPr>
        <w:t>.</w:t>
      </w:r>
    </w:p>
    <w:p w14:paraId="23390724" w14:textId="40000A78" w:rsidR="00D21160" w:rsidRDefault="003E092B" w:rsidP="00B4379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3E092B">
        <w:rPr>
          <w:b/>
          <w:bCs/>
          <w:lang w:val="en-US"/>
        </w:rPr>
        <w:t>Approval of Minutes:</w:t>
      </w:r>
      <w:r>
        <w:rPr>
          <w:lang w:val="en-US"/>
        </w:rPr>
        <w:t xml:space="preserve"> </w:t>
      </w:r>
      <w:r w:rsidR="004D7898">
        <w:rPr>
          <w:lang w:val="en-US"/>
        </w:rPr>
        <w:t xml:space="preserve">Reminder that minutes from these meetings require a response from </w:t>
      </w:r>
      <w:r>
        <w:rPr>
          <w:lang w:val="en-US"/>
        </w:rPr>
        <w:t>each</w:t>
      </w:r>
      <w:r w:rsidR="004D7898">
        <w:rPr>
          <w:lang w:val="en-US"/>
        </w:rPr>
        <w:t xml:space="preserve"> Board</w:t>
      </w:r>
      <w:r>
        <w:rPr>
          <w:lang w:val="en-US"/>
        </w:rPr>
        <w:t xml:space="preserve"> member</w:t>
      </w:r>
      <w:r w:rsidR="004D7898">
        <w:rPr>
          <w:lang w:val="en-US"/>
        </w:rPr>
        <w:t xml:space="preserve"> for approval.</w:t>
      </w:r>
    </w:p>
    <w:p w14:paraId="039229FB" w14:textId="16AFB6C0" w:rsidR="00624021" w:rsidRDefault="00FA6560" w:rsidP="00B4379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6560">
        <w:rPr>
          <w:b/>
          <w:bCs/>
          <w:lang w:val="en-US"/>
        </w:rPr>
        <w:t>Signage:</w:t>
      </w:r>
      <w:r>
        <w:rPr>
          <w:lang w:val="en-US"/>
        </w:rPr>
        <w:t xml:space="preserve"> </w:t>
      </w:r>
      <w:r w:rsidR="004D7898">
        <w:rPr>
          <w:lang w:val="en-US"/>
        </w:rPr>
        <w:t>Nicolette has been working on getting neighborhood s</w:t>
      </w:r>
      <w:r w:rsidR="00624021" w:rsidRPr="004D7898">
        <w:rPr>
          <w:lang w:val="en-US"/>
        </w:rPr>
        <w:t>igns for meetings</w:t>
      </w:r>
      <w:r w:rsidR="004D7898">
        <w:rPr>
          <w:lang w:val="en-US"/>
        </w:rPr>
        <w:t>. We are looking for signs that have moveable letters</w:t>
      </w:r>
      <w:r w:rsidR="007209C2">
        <w:rPr>
          <w:lang w:val="en-US"/>
        </w:rPr>
        <w:t>.</w:t>
      </w:r>
    </w:p>
    <w:p w14:paraId="4D4D7CD2" w14:textId="77777777" w:rsidR="007209C2" w:rsidRPr="007209C2" w:rsidRDefault="007209C2" w:rsidP="007209C2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7209C2">
        <w:rPr>
          <w:color w:val="FF0000"/>
          <w:lang w:val="en-US"/>
        </w:rPr>
        <w:t>ACTION – For past ACC sign purchases, Nicolette will submit receipts for reimbursement.</w:t>
      </w:r>
    </w:p>
    <w:p w14:paraId="687C85BC" w14:textId="07D64675" w:rsidR="007209C2" w:rsidRPr="0004221A" w:rsidRDefault="007209C2" w:rsidP="0004221A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7209C2">
        <w:rPr>
          <w:color w:val="FF0000"/>
          <w:lang w:val="en-US"/>
        </w:rPr>
        <w:t>ACTION – Nicolette will research movable letter signs.</w:t>
      </w:r>
    </w:p>
    <w:p w14:paraId="433107A7" w14:textId="0E89C03E" w:rsidR="007209C2" w:rsidRPr="004D7898" w:rsidRDefault="00FA6560" w:rsidP="00B4379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FA6560">
        <w:rPr>
          <w:b/>
          <w:bCs/>
          <w:lang w:val="en-US"/>
        </w:rPr>
        <w:t>Voting App:</w:t>
      </w:r>
      <w:r>
        <w:rPr>
          <w:lang w:val="en-US"/>
        </w:rPr>
        <w:t xml:space="preserve"> </w:t>
      </w:r>
      <w:r w:rsidR="007209C2">
        <w:rPr>
          <w:lang w:val="en-US"/>
        </w:rPr>
        <w:t>We need urgent action to get an online voting platform or app for future elections.</w:t>
      </w:r>
    </w:p>
    <w:p w14:paraId="43DDDBAD" w14:textId="5E097FF2" w:rsidR="00624021" w:rsidRPr="0004221A" w:rsidRDefault="00624021" w:rsidP="0004221A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04221A">
        <w:rPr>
          <w:color w:val="FF0000"/>
          <w:lang w:val="en-US"/>
        </w:rPr>
        <w:t xml:space="preserve">ACTION:  Erin &amp; Kathy Kennard will </w:t>
      </w:r>
      <w:r w:rsidR="005F7211" w:rsidRPr="0004221A">
        <w:rPr>
          <w:color w:val="FF0000"/>
          <w:lang w:val="en-US"/>
        </w:rPr>
        <w:t>investigate</w:t>
      </w:r>
      <w:r w:rsidRPr="0004221A">
        <w:rPr>
          <w:color w:val="FF0000"/>
          <w:lang w:val="en-US"/>
        </w:rPr>
        <w:t xml:space="preserve"> options</w:t>
      </w:r>
      <w:r w:rsidR="0004221A">
        <w:rPr>
          <w:color w:val="FF0000"/>
          <w:lang w:val="en-US"/>
        </w:rPr>
        <w:t>.</w:t>
      </w:r>
    </w:p>
    <w:p w14:paraId="4B6E0246" w14:textId="1B6DCA24" w:rsidR="00624021" w:rsidRPr="00FA6560" w:rsidRDefault="00624021" w:rsidP="00FA6560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 w:rsidRPr="00FA6560">
        <w:rPr>
          <w:b/>
          <w:bCs/>
          <w:lang w:val="en-US"/>
        </w:rPr>
        <w:t xml:space="preserve">Commons </w:t>
      </w:r>
      <w:r w:rsidR="001A5C17">
        <w:rPr>
          <w:b/>
          <w:bCs/>
          <w:lang w:val="en-US"/>
        </w:rPr>
        <w:t>M</w:t>
      </w:r>
      <w:r w:rsidRPr="00FA6560">
        <w:rPr>
          <w:b/>
          <w:bCs/>
          <w:lang w:val="en-US"/>
        </w:rPr>
        <w:t>aintenance</w:t>
      </w:r>
      <w:r w:rsidR="00FA6560">
        <w:rPr>
          <w:b/>
          <w:bCs/>
          <w:lang w:val="en-US"/>
        </w:rPr>
        <w:t xml:space="preserve">: </w:t>
      </w:r>
      <w:r w:rsidR="00FA6560">
        <w:rPr>
          <w:lang w:val="en-US"/>
        </w:rPr>
        <w:t>A tree was removed from the Crestline entrance that was in the middle of the island.</w:t>
      </w:r>
    </w:p>
    <w:p w14:paraId="4EBC6DD0" w14:textId="227AA033" w:rsidR="00FA6560" w:rsidRPr="001A5C17" w:rsidRDefault="00FA6560" w:rsidP="00FA6560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Commons </w:t>
      </w:r>
      <w:r w:rsidR="001A5C17">
        <w:rPr>
          <w:b/>
          <w:bCs/>
          <w:lang w:val="en-US"/>
        </w:rPr>
        <w:t>Contract 2024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We received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paperwork from Stoney for the contract for 2024 and 2025. The prices were similar, and it will mean we have one company to do the mowing and the spraying.</w:t>
      </w:r>
    </w:p>
    <w:p w14:paraId="20FED87B" w14:textId="70E57B0A" w:rsidR="00CC0261" w:rsidRPr="001A5C17" w:rsidRDefault="001B7983" w:rsidP="001A5C1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 w:rsidRPr="001B7983">
        <w:rPr>
          <w:b/>
          <w:bCs/>
          <w:lang w:val="en-US"/>
        </w:rPr>
        <w:t>Commons Access:</w:t>
      </w:r>
      <w:r>
        <w:rPr>
          <w:lang w:val="en-US"/>
        </w:rPr>
        <w:t xml:space="preserve"> </w:t>
      </w:r>
      <w:r w:rsidR="001A5C17">
        <w:rPr>
          <w:lang w:val="en-US"/>
        </w:rPr>
        <w:t>Kyle t</w:t>
      </w:r>
      <w:r w:rsidR="00013374" w:rsidRPr="001A5C17">
        <w:rPr>
          <w:lang w:val="en-US"/>
        </w:rPr>
        <w:t xml:space="preserve">alked about </w:t>
      </w:r>
      <w:r w:rsidR="001A5C17">
        <w:rPr>
          <w:lang w:val="en-US"/>
        </w:rPr>
        <w:t xml:space="preserve">the necessity of </w:t>
      </w:r>
      <w:r w:rsidR="00013374" w:rsidRPr="001A5C17">
        <w:rPr>
          <w:lang w:val="en-US"/>
        </w:rPr>
        <w:t>cutting through a property to get to the cut-off spot.</w:t>
      </w:r>
    </w:p>
    <w:p w14:paraId="3E762617" w14:textId="5AFE3D05" w:rsidR="00013374" w:rsidRPr="001B7983" w:rsidRDefault="00CC0261" w:rsidP="001B7983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1B7983">
        <w:rPr>
          <w:color w:val="FF0000"/>
          <w:lang w:val="en-US"/>
        </w:rPr>
        <w:t xml:space="preserve">ACTION – </w:t>
      </w:r>
      <w:r w:rsidR="001B7983" w:rsidRPr="001B7983">
        <w:rPr>
          <w:color w:val="FF0000"/>
          <w:lang w:val="en-US"/>
        </w:rPr>
        <w:t>Kyle will research property lines to see what options we have.</w:t>
      </w:r>
      <w:r w:rsidR="00013374" w:rsidRPr="001B7983">
        <w:rPr>
          <w:color w:val="FF0000"/>
          <w:lang w:val="en-US"/>
        </w:rPr>
        <w:t xml:space="preserve"> </w:t>
      </w:r>
    </w:p>
    <w:p w14:paraId="625D0512" w14:textId="0E98AF9F" w:rsidR="00013374" w:rsidRPr="00DC11BC" w:rsidRDefault="00DC11BC" w:rsidP="00DC11BC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Commons Fertilizing and Spraying: We r</w:t>
      </w:r>
      <w:r w:rsidR="00013374" w:rsidRPr="00DC11BC">
        <w:rPr>
          <w:lang w:val="en-US"/>
        </w:rPr>
        <w:t xml:space="preserve">eceived </w:t>
      </w:r>
      <w:r>
        <w:rPr>
          <w:lang w:val="en-US"/>
        </w:rPr>
        <w:t xml:space="preserve">an </w:t>
      </w:r>
      <w:r w:rsidR="00013374" w:rsidRPr="00DC11BC">
        <w:rPr>
          <w:lang w:val="en-US"/>
        </w:rPr>
        <w:t xml:space="preserve">estimate from Countryside for fertilizing and spraying, </w:t>
      </w:r>
      <w:r w:rsidR="005B4CD1">
        <w:rPr>
          <w:lang w:val="en-US"/>
        </w:rPr>
        <w:t xml:space="preserve">and </w:t>
      </w:r>
      <w:r w:rsidR="00013374" w:rsidRPr="00DC11BC">
        <w:rPr>
          <w:lang w:val="en-US"/>
        </w:rPr>
        <w:t xml:space="preserve">it will be $68 </w:t>
      </w:r>
      <w:r w:rsidR="005B4CD1">
        <w:rPr>
          <w:lang w:val="en-US"/>
        </w:rPr>
        <w:t>each for</w:t>
      </w:r>
      <w:r w:rsidR="00013374" w:rsidRPr="00DC11BC">
        <w:rPr>
          <w:lang w:val="en-US"/>
        </w:rPr>
        <w:t xml:space="preserve"> 6 times per year.</w:t>
      </w:r>
    </w:p>
    <w:p w14:paraId="0E705FBD" w14:textId="444AE0DA" w:rsidR="00CC0261" w:rsidRPr="005B4CD1" w:rsidRDefault="00CC0261" w:rsidP="005B4CD1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5B4CD1">
        <w:rPr>
          <w:color w:val="FF0000"/>
          <w:lang w:val="en-US"/>
        </w:rPr>
        <w:t xml:space="preserve">ACTION – </w:t>
      </w:r>
      <w:r w:rsidR="005B4CD1" w:rsidRPr="005B4CD1">
        <w:rPr>
          <w:color w:val="FF0000"/>
          <w:lang w:val="en-US"/>
        </w:rPr>
        <w:t xml:space="preserve">Kyle will </w:t>
      </w:r>
      <w:r w:rsidRPr="005B4CD1">
        <w:rPr>
          <w:color w:val="FF0000"/>
          <w:lang w:val="en-US"/>
        </w:rPr>
        <w:t>get back to them</w:t>
      </w:r>
      <w:r w:rsidR="005B4CD1">
        <w:rPr>
          <w:color w:val="FF0000"/>
          <w:lang w:val="en-US"/>
        </w:rPr>
        <w:t xml:space="preserve"> to secure. </w:t>
      </w:r>
    </w:p>
    <w:p w14:paraId="78CF05EF" w14:textId="14EDDABB" w:rsidR="00CC0261" w:rsidRDefault="005B4CD1" w:rsidP="005B4CD1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A55F5">
        <w:rPr>
          <w:b/>
          <w:bCs/>
          <w:lang w:val="en-US"/>
        </w:rPr>
        <w:lastRenderedPageBreak/>
        <w:t>Goose Troopers:</w:t>
      </w:r>
      <w:r>
        <w:rPr>
          <w:lang w:val="en-US"/>
        </w:rPr>
        <w:t xml:space="preserve"> We r</w:t>
      </w:r>
      <w:r w:rsidR="00013374" w:rsidRPr="005B4CD1">
        <w:rPr>
          <w:lang w:val="en-US"/>
        </w:rPr>
        <w:t xml:space="preserve">eceived </w:t>
      </w:r>
      <w:r>
        <w:rPr>
          <w:lang w:val="en-US"/>
        </w:rPr>
        <w:t xml:space="preserve">a </w:t>
      </w:r>
      <w:r w:rsidR="00013374" w:rsidRPr="005B4CD1">
        <w:rPr>
          <w:lang w:val="en-US"/>
        </w:rPr>
        <w:t>new contract from Goose Troopers for 2024</w:t>
      </w:r>
      <w:r>
        <w:rPr>
          <w:lang w:val="en-US"/>
        </w:rPr>
        <w:t>. It</w:t>
      </w:r>
      <w:r w:rsidR="00013374" w:rsidRPr="005B4CD1">
        <w:rPr>
          <w:lang w:val="en-US"/>
        </w:rPr>
        <w:t xml:space="preserve"> will be the same price of $350 per week. </w:t>
      </w:r>
    </w:p>
    <w:p w14:paraId="35DB67FB" w14:textId="51ADF9BF" w:rsidR="007D2825" w:rsidRPr="00AA55F5" w:rsidRDefault="00AA55F5" w:rsidP="00AA55F5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5B4CD1">
        <w:rPr>
          <w:color w:val="FF0000"/>
          <w:lang w:val="en-US"/>
        </w:rPr>
        <w:t xml:space="preserve">ACTION:  </w:t>
      </w:r>
      <w:r w:rsidR="008F64AB">
        <w:rPr>
          <w:color w:val="FF0000"/>
          <w:lang w:val="en-US"/>
        </w:rPr>
        <w:t>Kyle</w:t>
      </w:r>
      <w:r w:rsidRPr="005B4CD1">
        <w:rPr>
          <w:color w:val="FF0000"/>
          <w:lang w:val="en-US"/>
        </w:rPr>
        <w:t xml:space="preserve"> will sign and get the contract back to them.</w:t>
      </w:r>
    </w:p>
    <w:p w14:paraId="36EC0117" w14:textId="199F882D" w:rsidR="00013374" w:rsidRDefault="007D2825" w:rsidP="008F64AB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A55F5">
        <w:rPr>
          <w:b/>
          <w:bCs/>
          <w:lang w:val="en-US"/>
        </w:rPr>
        <w:t>Sprinklers:</w:t>
      </w:r>
      <w:r w:rsidRPr="007D2825">
        <w:rPr>
          <w:lang w:val="en-US"/>
        </w:rPr>
        <w:t xml:space="preserve"> </w:t>
      </w:r>
      <w:r w:rsidR="001B209E">
        <w:rPr>
          <w:lang w:val="en-US"/>
        </w:rPr>
        <w:t>Kyle c</w:t>
      </w:r>
      <w:r w:rsidRPr="007D2825">
        <w:rPr>
          <w:lang w:val="en-US"/>
        </w:rPr>
        <w:t>alled the sprinkler c</w:t>
      </w:r>
      <w:r w:rsidR="001B209E">
        <w:rPr>
          <w:lang w:val="en-US"/>
        </w:rPr>
        <w:t>ompany</w:t>
      </w:r>
      <w:r w:rsidRPr="007D2825">
        <w:rPr>
          <w:lang w:val="en-US"/>
        </w:rPr>
        <w:t xml:space="preserve"> last week and asked if they wanted to come out and finish the last part of the project. </w:t>
      </w:r>
      <w:r w:rsidR="001B209E">
        <w:rPr>
          <w:lang w:val="en-US"/>
        </w:rPr>
        <w:t xml:space="preserve">They </w:t>
      </w:r>
      <w:r w:rsidR="008F64AB">
        <w:rPr>
          <w:lang w:val="en-US"/>
        </w:rPr>
        <w:t>r</w:t>
      </w:r>
      <w:r w:rsidRPr="007D2825">
        <w:rPr>
          <w:lang w:val="en-US"/>
        </w:rPr>
        <w:t>eplaced 11 sprinklers and fixed a leak around the NW lake along N. Crestline.</w:t>
      </w:r>
    </w:p>
    <w:p w14:paraId="2E19E858" w14:textId="58C70B9E" w:rsidR="00013374" w:rsidRPr="00525D49" w:rsidRDefault="008F64AB" w:rsidP="00525D4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b/>
          <w:bCs/>
          <w:lang w:val="en-US"/>
        </w:rPr>
        <w:t>Canal Wall:</w:t>
      </w:r>
      <w:r>
        <w:rPr>
          <w:lang w:val="en-US"/>
        </w:rPr>
        <w:t xml:space="preserve">  Kyle m</w:t>
      </w:r>
      <w:r w:rsidR="00013374" w:rsidRPr="008F64AB">
        <w:rPr>
          <w:lang w:val="en-US"/>
        </w:rPr>
        <w:t xml:space="preserve">et with Noel Concrete about the </w:t>
      </w:r>
      <w:r w:rsidR="00CC0261" w:rsidRPr="008F64AB">
        <w:rPr>
          <w:lang w:val="en-US"/>
        </w:rPr>
        <w:t>can</w:t>
      </w:r>
      <w:r w:rsidR="00013374" w:rsidRPr="008F64AB">
        <w:rPr>
          <w:lang w:val="en-US"/>
        </w:rPr>
        <w:t xml:space="preserve">al wall and went over his plan for replacing the railroad ties and installing a concrete wall. His estimate is still $110,000. </w:t>
      </w:r>
      <w:r w:rsidR="00050F8A">
        <w:rPr>
          <w:lang w:val="en-US"/>
        </w:rPr>
        <w:t xml:space="preserve"> There was a discussion about whether </w:t>
      </w:r>
      <w:r w:rsidR="00013374" w:rsidRPr="00050F8A">
        <w:rPr>
          <w:lang w:val="en-US"/>
        </w:rPr>
        <w:t>we want to hire MKEC to draw plans</w:t>
      </w:r>
      <w:r w:rsidR="00050F8A">
        <w:rPr>
          <w:lang w:val="en-US"/>
        </w:rPr>
        <w:t>.</w:t>
      </w:r>
      <w:r w:rsidR="00CC0261" w:rsidRPr="00050F8A">
        <w:rPr>
          <w:lang w:val="en-US"/>
        </w:rPr>
        <w:t xml:space="preserve"> </w:t>
      </w:r>
      <w:r w:rsidR="00050F8A">
        <w:rPr>
          <w:lang w:val="en-US"/>
        </w:rPr>
        <w:t xml:space="preserve">This would cost about $2500. The Board </w:t>
      </w:r>
      <w:r w:rsidR="005F7211">
        <w:rPr>
          <w:lang w:val="en-US"/>
        </w:rPr>
        <w:t>agreed</w:t>
      </w:r>
      <w:r w:rsidR="00050F8A">
        <w:rPr>
          <w:lang w:val="en-US"/>
        </w:rPr>
        <w:t xml:space="preserve"> to do this.</w:t>
      </w:r>
      <w:r w:rsidR="00525D49">
        <w:rPr>
          <w:lang w:val="en-US"/>
        </w:rPr>
        <w:t xml:space="preserve"> It was felt that the work could be done this year</w:t>
      </w:r>
      <w:r w:rsidR="00013374" w:rsidRPr="00525D49">
        <w:rPr>
          <w:lang w:val="en-US"/>
        </w:rPr>
        <w:t xml:space="preserve"> </w:t>
      </w:r>
      <w:r w:rsidR="005F7211" w:rsidRPr="00525D49">
        <w:rPr>
          <w:lang w:val="en-US"/>
        </w:rPr>
        <w:t>if</w:t>
      </w:r>
      <w:r w:rsidR="00013374" w:rsidRPr="00525D49">
        <w:rPr>
          <w:lang w:val="en-US"/>
        </w:rPr>
        <w:t xml:space="preserve"> it doesn’t exceed </w:t>
      </w:r>
      <w:r w:rsidR="005F7211" w:rsidRPr="00525D49">
        <w:rPr>
          <w:lang w:val="en-US"/>
        </w:rPr>
        <w:t>the budget</w:t>
      </w:r>
      <w:r w:rsidR="00013374" w:rsidRPr="00525D49">
        <w:rPr>
          <w:lang w:val="en-US"/>
        </w:rPr>
        <w:t xml:space="preserve"> by more than 15%.</w:t>
      </w:r>
    </w:p>
    <w:p w14:paraId="6B993D63" w14:textId="479822CA" w:rsidR="001F7653" w:rsidRPr="00525D49" w:rsidRDefault="001F7653" w:rsidP="00525D49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525D49">
        <w:rPr>
          <w:color w:val="FF0000"/>
          <w:lang w:val="en-US"/>
        </w:rPr>
        <w:t xml:space="preserve">ACTION: </w:t>
      </w:r>
      <w:r w:rsidR="00525D49">
        <w:rPr>
          <w:color w:val="FF0000"/>
          <w:lang w:val="en-US"/>
        </w:rPr>
        <w:t xml:space="preserve">Kyle will verify </w:t>
      </w:r>
      <w:r w:rsidRPr="00525D49">
        <w:rPr>
          <w:color w:val="FF0000"/>
          <w:lang w:val="en-US"/>
        </w:rPr>
        <w:t xml:space="preserve">terms of payment </w:t>
      </w:r>
      <w:r w:rsidR="003632EE" w:rsidRPr="00525D49">
        <w:rPr>
          <w:color w:val="FF0000"/>
          <w:lang w:val="en-US"/>
        </w:rPr>
        <w:t xml:space="preserve">(30% down and remainder at completion) </w:t>
      </w:r>
      <w:r w:rsidRPr="00525D49">
        <w:rPr>
          <w:color w:val="FF0000"/>
          <w:lang w:val="en-US"/>
        </w:rPr>
        <w:t>and warranty.</w:t>
      </w:r>
      <w:r w:rsidR="003632EE" w:rsidRPr="00525D49">
        <w:rPr>
          <w:color w:val="FF0000"/>
          <w:lang w:val="en-US"/>
        </w:rPr>
        <w:t xml:space="preserve"> </w:t>
      </w:r>
      <w:r w:rsidR="00525D49">
        <w:rPr>
          <w:color w:val="FF0000"/>
          <w:lang w:val="en-US"/>
        </w:rPr>
        <w:t xml:space="preserve">He will request </w:t>
      </w:r>
      <w:r w:rsidR="003632EE" w:rsidRPr="00525D49">
        <w:rPr>
          <w:color w:val="FF0000"/>
          <w:lang w:val="en-US"/>
        </w:rPr>
        <w:t>referrals</w:t>
      </w:r>
      <w:r w:rsidR="00525D49">
        <w:rPr>
          <w:color w:val="FF0000"/>
          <w:lang w:val="en-US"/>
        </w:rPr>
        <w:t xml:space="preserve"> that we can check.</w:t>
      </w:r>
    </w:p>
    <w:p w14:paraId="65E6E4C4" w14:textId="48DAF3E6" w:rsidR="002710BB" w:rsidRPr="002710BB" w:rsidRDefault="00586A00" w:rsidP="002710BB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525D49">
        <w:rPr>
          <w:color w:val="FF0000"/>
          <w:lang w:val="en-US"/>
        </w:rPr>
        <w:t xml:space="preserve">ACTION: </w:t>
      </w:r>
      <w:r w:rsidR="005B4ECE">
        <w:rPr>
          <w:color w:val="FF0000"/>
          <w:lang w:val="en-US"/>
        </w:rPr>
        <w:t>Julie will try to f</w:t>
      </w:r>
      <w:r w:rsidRPr="00525D49">
        <w:rPr>
          <w:color w:val="FF0000"/>
          <w:lang w:val="en-US"/>
        </w:rPr>
        <w:t xml:space="preserve">ind </w:t>
      </w:r>
      <w:r w:rsidR="005B4ECE">
        <w:rPr>
          <w:color w:val="FF0000"/>
          <w:lang w:val="en-US"/>
        </w:rPr>
        <w:t xml:space="preserve">a </w:t>
      </w:r>
      <w:r w:rsidRPr="00525D49">
        <w:rPr>
          <w:color w:val="FF0000"/>
          <w:lang w:val="en-US"/>
        </w:rPr>
        <w:t>company profile</w:t>
      </w:r>
      <w:r w:rsidR="00296A5A">
        <w:rPr>
          <w:color w:val="FF0000"/>
          <w:lang w:val="en-US"/>
        </w:rPr>
        <w:t xml:space="preserve"> and research the rating on Better Business Bureau for </w:t>
      </w:r>
      <w:r w:rsidR="00BD6452" w:rsidRPr="00525D49">
        <w:rPr>
          <w:color w:val="FF0000"/>
          <w:lang w:val="en-US"/>
        </w:rPr>
        <w:t>Noel Masonry &amp; Concrete)</w:t>
      </w:r>
      <w:r w:rsidR="00296A5A">
        <w:rPr>
          <w:color w:val="FF0000"/>
          <w:lang w:val="en-US"/>
        </w:rPr>
        <w:t xml:space="preserve">. </w:t>
      </w:r>
    </w:p>
    <w:p w14:paraId="6BDC83BA" w14:textId="42DA6F7C" w:rsidR="00013374" w:rsidRPr="002710BB" w:rsidRDefault="00013374" w:rsidP="002710BB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2710BB">
        <w:rPr>
          <w:b/>
          <w:bCs/>
          <w:lang w:val="en-US"/>
        </w:rPr>
        <w:t>HOA M</w:t>
      </w:r>
      <w:r w:rsidR="002710BB" w:rsidRPr="002710BB">
        <w:rPr>
          <w:b/>
          <w:bCs/>
          <w:lang w:val="en-US"/>
        </w:rPr>
        <w:t>anagement Company</w:t>
      </w:r>
      <w:r w:rsidR="002710BB">
        <w:rPr>
          <w:lang w:val="en-US"/>
        </w:rPr>
        <w:t xml:space="preserve">:  </w:t>
      </w:r>
      <w:r w:rsidRPr="002710BB">
        <w:rPr>
          <w:lang w:val="en-US"/>
        </w:rPr>
        <w:t xml:space="preserve">Rodney Wright will be </w:t>
      </w:r>
      <w:r w:rsidR="002710BB">
        <w:rPr>
          <w:lang w:val="en-US"/>
        </w:rPr>
        <w:t xml:space="preserve">at the Homeowner’s Meeting </w:t>
      </w:r>
      <w:r w:rsidRPr="002710BB">
        <w:rPr>
          <w:lang w:val="en-US"/>
        </w:rPr>
        <w:t>in April.</w:t>
      </w:r>
      <w:r w:rsidR="002710BB">
        <w:rPr>
          <w:lang w:val="en-US"/>
        </w:rPr>
        <w:t xml:space="preserve"> Homeowners will be able to ask questions </w:t>
      </w:r>
      <w:proofErr w:type="gramStart"/>
      <w:r w:rsidR="002710BB">
        <w:rPr>
          <w:lang w:val="en-US"/>
        </w:rPr>
        <w:t>of</w:t>
      </w:r>
      <w:proofErr w:type="gramEnd"/>
      <w:r w:rsidR="002710BB">
        <w:rPr>
          <w:lang w:val="en-US"/>
        </w:rPr>
        <w:t xml:space="preserve"> them. </w:t>
      </w:r>
    </w:p>
    <w:p w14:paraId="1C541D6E" w14:textId="13755B6C" w:rsidR="00013374" w:rsidRPr="002710BB" w:rsidRDefault="002710BB" w:rsidP="002710BB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2710BB">
        <w:rPr>
          <w:b/>
          <w:bCs/>
          <w:lang w:val="en-US"/>
        </w:rPr>
        <w:t>Garage Sale:</w:t>
      </w:r>
      <w:r>
        <w:rPr>
          <w:lang w:val="en-US"/>
        </w:rPr>
        <w:t xml:space="preserve"> </w:t>
      </w:r>
      <w:r w:rsidR="00CB764F">
        <w:rPr>
          <w:lang w:val="en-US"/>
        </w:rPr>
        <w:t>Nicolette c</w:t>
      </w:r>
      <w:r w:rsidR="00013374" w:rsidRPr="002710BB">
        <w:rPr>
          <w:lang w:val="en-US"/>
        </w:rPr>
        <w:t xml:space="preserve">alled surrounding </w:t>
      </w:r>
      <w:proofErr w:type="spellStart"/>
      <w:r w:rsidR="00013374" w:rsidRPr="002710BB">
        <w:rPr>
          <w:lang w:val="en-US"/>
        </w:rPr>
        <w:t>Citywides</w:t>
      </w:r>
      <w:proofErr w:type="spellEnd"/>
      <w:r w:rsidR="00013374" w:rsidRPr="002710BB">
        <w:rPr>
          <w:lang w:val="en-US"/>
        </w:rPr>
        <w:t xml:space="preserve"> to see when garage s</w:t>
      </w:r>
      <w:r w:rsidR="00CB764F">
        <w:rPr>
          <w:lang w:val="en-US"/>
        </w:rPr>
        <w:t>ales</w:t>
      </w:r>
      <w:r w:rsidR="00013374" w:rsidRPr="002710BB">
        <w:rPr>
          <w:lang w:val="en-US"/>
        </w:rPr>
        <w:t xml:space="preserve"> happened, but </w:t>
      </w:r>
      <w:r w:rsidR="00CB764F">
        <w:rPr>
          <w:lang w:val="en-US"/>
        </w:rPr>
        <w:t xml:space="preserve">coordinating for an area-wide timeframe </w:t>
      </w:r>
      <w:r w:rsidR="00013374" w:rsidRPr="002710BB">
        <w:rPr>
          <w:lang w:val="en-US"/>
        </w:rPr>
        <w:t xml:space="preserve">would mean </w:t>
      </w:r>
      <w:r w:rsidR="00CB764F">
        <w:rPr>
          <w:lang w:val="en-US"/>
        </w:rPr>
        <w:t xml:space="preserve">we </w:t>
      </w:r>
      <w:r w:rsidR="00013374" w:rsidRPr="002710BB">
        <w:rPr>
          <w:lang w:val="en-US"/>
        </w:rPr>
        <w:t>could do it on the 20</w:t>
      </w:r>
      <w:r w:rsidR="00013374" w:rsidRPr="002710BB">
        <w:rPr>
          <w:vertAlign w:val="superscript"/>
          <w:lang w:val="en-US"/>
        </w:rPr>
        <w:t>th</w:t>
      </w:r>
      <w:r w:rsidR="00013374" w:rsidRPr="002710BB">
        <w:rPr>
          <w:lang w:val="en-US"/>
        </w:rPr>
        <w:t>,</w:t>
      </w:r>
      <w:r w:rsidR="00CB764F">
        <w:rPr>
          <w:lang w:val="en-US"/>
        </w:rPr>
        <w:t xml:space="preserve"> the</w:t>
      </w:r>
      <w:r w:rsidR="00013374" w:rsidRPr="002710BB">
        <w:rPr>
          <w:lang w:val="en-US"/>
        </w:rPr>
        <w:t xml:space="preserve"> same day as Maize.</w:t>
      </w:r>
    </w:p>
    <w:p w14:paraId="4190929F" w14:textId="33F27C24" w:rsidR="005A219D" w:rsidRPr="00CB764F" w:rsidRDefault="005A219D" w:rsidP="002710BB">
      <w:pPr>
        <w:pStyle w:val="ListParagraph"/>
        <w:numPr>
          <w:ilvl w:val="1"/>
          <w:numId w:val="5"/>
        </w:numPr>
        <w:spacing w:after="0" w:line="240" w:lineRule="auto"/>
        <w:rPr>
          <w:color w:val="FF0000"/>
          <w:lang w:val="en-US"/>
        </w:rPr>
      </w:pPr>
      <w:r w:rsidRPr="00CB764F">
        <w:rPr>
          <w:color w:val="FF0000"/>
          <w:lang w:val="en-US"/>
        </w:rPr>
        <w:t xml:space="preserve">ACTION ITEM – </w:t>
      </w:r>
      <w:r w:rsidR="002710BB" w:rsidRPr="00CB764F">
        <w:rPr>
          <w:color w:val="FF0000"/>
          <w:lang w:val="en-US"/>
        </w:rPr>
        <w:t>Nicolette will set a g</w:t>
      </w:r>
      <w:r w:rsidRPr="00CB764F">
        <w:rPr>
          <w:color w:val="FF0000"/>
          <w:lang w:val="en-US"/>
        </w:rPr>
        <w:t>arage sale dat</w:t>
      </w:r>
      <w:r w:rsidR="002710BB" w:rsidRPr="00CB764F">
        <w:rPr>
          <w:color w:val="FF0000"/>
          <w:lang w:val="en-US"/>
        </w:rPr>
        <w:t>e.</w:t>
      </w:r>
    </w:p>
    <w:p w14:paraId="50768218" w14:textId="5FCE66FE" w:rsidR="002710BB" w:rsidRPr="002710BB" w:rsidRDefault="002710BB" w:rsidP="002710B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 w:rsidRPr="002710BB">
        <w:rPr>
          <w:b/>
          <w:bCs/>
          <w:lang w:val="en-US"/>
        </w:rPr>
        <w:t xml:space="preserve">Cleanup Day: </w:t>
      </w:r>
      <w:r>
        <w:rPr>
          <w:lang w:val="en-US"/>
        </w:rPr>
        <w:t>We are looking at a trash pickup day of Monday, April 22, 2024. This will be for yard waste</w:t>
      </w:r>
      <w:r w:rsidR="005F7211">
        <w:rPr>
          <w:lang w:val="en-US"/>
        </w:rPr>
        <w:t>, and</w:t>
      </w:r>
      <w:r>
        <w:rPr>
          <w:lang w:val="en-US"/>
        </w:rPr>
        <w:t xml:space="preserve"> we will secure a dumpster for one day only. </w:t>
      </w:r>
    </w:p>
    <w:p w14:paraId="43A6E6A6" w14:textId="6EDAF771" w:rsidR="002710BB" w:rsidRPr="002710BB" w:rsidRDefault="002710BB" w:rsidP="002710BB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color w:val="FF0000"/>
          <w:lang w:val="en-US"/>
        </w:rPr>
      </w:pPr>
      <w:r w:rsidRPr="002710BB">
        <w:rPr>
          <w:color w:val="FF0000"/>
          <w:lang w:val="en-US"/>
        </w:rPr>
        <w:t xml:space="preserve">ACTION: Blake will call to set this up with the </w:t>
      </w:r>
      <w:r>
        <w:rPr>
          <w:color w:val="FF0000"/>
          <w:lang w:val="en-US"/>
        </w:rPr>
        <w:t>Air Capital T</w:t>
      </w:r>
      <w:r w:rsidRPr="002710BB">
        <w:rPr>
          <w:color w:val="FF0000"/>
          <w:lang w:val="en-US"/>
        </w:rPr>
        <w:t xml:space="preserve">rash </w:t>
      </w:r>
      <w:r>
        <w:rPr>
          <w:color w:val="FF0000"/>
          <w:lang w:val="en-US"/>
        </w:rPr>
        <w:t>C</w:t>
      </w:r>
      <w:r w:rsidRPr="002710BB">
        <w:rPr>
          <w:color w:val="FF0000"/>
          <w:lang w:val="en-US"/>
        </w:rPr>
        <w:t xml:space="preserve">ompany and get information from then on how it would work. </w:t>
      </w:r>
    </w:p>
    <w:p w14:paraId="36102E1F" w14:textId="2D5A18D4" w:rsidR="002710BB" w:rsidRPr="002710BB" w:rsidRDefault="002710BB" w:rsidP="002710BB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color w:val="FF0000"/>
          <w:lang w:val="en-US"/>
        </w:rPr>
      </w:pPr>
      <w:r w:rsidRPr="002710BB">
        <w:rPr>
          <w:color w:val="FF0000"/>
          <w:lang w:val="en-US"/>
        </w:rPr>
        <w:t>ACTION: Nicolette will ask people on Facebook about their interest in utilizing a yard waste day.</w:t>
      </w:r>
    </w:p>
    <w:p w14:paraId="437CE651" w14:textId="77777777" w:rsidR="002710BB" w:rsidRDefault="002710BB" w:rsidP="00F3698C">
      <w:pPr>
        <w:spacing w:after="0" w:line="240" w:lineRule="auto"/>
        <w:rPr>
          <w:lang w:val="en-US"/>
        </w:rPr>
      </w:pPr>
    </w:p>
    <w:p w14:paraId="6B131703" w14:textId="0A69E028" w:rsidR="00F3698C" w:rsidRDefault="00F3698C" w:rsidP="00F3698C">
      <w:pPr>
        <w:spacing w:after="0" w:line="240" w:lineRule="auto"/>
        <w:rPr>
          <w:lang w:val="en-US"/>
        </w:rPr>
      </w:pPr>
      <w:r w:rsidRPr="00F3698C">
        <w:rPr>
          <w:b/>
          <w:bCs/>
          <w:u w:val="single"/>
          <w:lang w:val="en-US"/>
        </w:rPr>
        <w:t>NEXT MEETING</w:t>
      </w:r>
      <w:r>
        <w:rPr>
          <w:lang w:val="en-US"/>
        </w:rPr>
        <w:t>:  Tuesday, March 19, 2024, 6:30 pm</w:t>
      </w:r>
    </w:p>
    <w:p w14:paraId="0657EB38" w14:textId="77777777" w:rsidR="00F765B9" w:rsidRDefault="00F765B9" w:rsidP="00B43791">
      <w:pPr>
        <w:spacing w:after="0" w:line="240" w:lineRule="auto"/>
        <w:rPr>
          <w:lang w:val="en-US"/>
        </w:rPr>
      </w:pPr>
    </w:p>
    <w:p w14:paraId="5EEAACB8" w14:textId="77777777" w:rsidR="00F3698C" w:rsidRDefault="00F3698C" w:rsidP="00B43791">
      <w:pPr>
        <w:spacing w:after="0" w:line="240" w:lineRule="auto"/>
        <w:rPr>
          <w:lang w:val="en-US"/>
        </w:rPr>
      </w:pPr>
    </w:p>
    <w:p w14:paraId="1845C345" w14:textId="47EA81D2" w:rsidR="00F3698C" w:rsidRPr="00F3698C" w:rsidRDefault="00F3698C" w:rsidP="00B43791">
      <w:pPr>
        <w:spacing w:after="0" w:line="240" w:lineRule="auto"/>
        <w:rPr>
          <w:i/>
          <w:iCs/>
          <w:lang w:val="en-US"/>
        </w:rPr>
      </w:pPr>
      <w:r w:rsidRPr="00F3698C">
        <w:rPr>
          <w:i/>
          <w:iCs/>
          <w:lang w:val="en-US"/>
        </w:rPr>
        <w:t>--- Submitted by Julie Sherwood, Secretary of the Board</w:t>
      </w:r>
    </w:p>
    <w:p w14:paraId="7EA6F4D5" w14:textId="1AC90559" w:rsidR="00913C8B" w:rsidRDefault="00913C8B" w:rsidP="00B43791">
      <w:pPr>
        <w:spacing w:after="0" w:line="240" w:lineRule="auto"/>
        <w:rPr>
          <w:lang w:val="en-US"/>
        </w:rPr>
      </w:pPr>
    </w:p>
    <w:p w14:paraId="35D5CE03" w14:textId="77777777" w:rsidR="00702A12" w:rsidRPr="00F765B9" w:rsidRDefault="00702A12" w:rsidP="00F765B9">
      <w:pPr>
        <w:rPr>
          <w:lang w:val="en-US"/>
        </w:rPr>
      </w:pPr>
    </w:p>
    <w:p w14:paraId="314F5DD8" w14:textId="77777777" w:rsidR="007F6295" w:rsidRPr="007F6295" w:rsidRDefault="007F6295" w:rsidP="007F6295">
      <w:pPr>
        <w:rPr>
          <w:lang w:val="en-US"/>
        </w:rPr>
      </w:pPr>
    </w:p>
    <w:sectPr w:rsidR="007F6295" w:rsidRPr="007F62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4C7"/>
    <w:multiLevelType w:val="hybridMultilevel"/>
    <w:tmpl w:val="D8A24E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9B3"/>
    <w:multiLevelType w:val="hybridMultilevel"/>
    <w:tmpl w:val="366E6C82"/>
    <w:lvl w:ilvl="0" w:tplc="27845E9E">
      <w:start w:val="1"/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07240"/>
    <w:multiLevelType w:val="hybridMultilevel"/>
    <w:tmpl w:val="758AAD4C"/>
    <w:lvl w:ilvl="0" w:tplc="C68A1F5C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20CF8"/>
    <w:multiLevelType w:val="hybridMultilevel"/>
    <w:tmpl w:val="1ACA02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67BC"/>
    <w:multiLevelType w:val="hybridMultilevel"/>
    <w:tmpl w:val="9B5E0F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34915">
    <w:abstractNumId w:val="0"/>
  </w:num>
  <w:num w:numId="2" w16cid:durableId="813791357">
    <w:abstractNumId w:val="1"/>
  </w:num>
  <w:num w:numId="3" w16cid:durableId="275913084">
    <w:abstractNumId w:val="2"/>
  </w:num>
  <w:num w:numId="4" w16cid:durableId="1666085628">
    <w:abstractNumId w:val="4"/>
  </w:num>
  <w:num w:numId="5" w16cid:durableId="208787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3"/>
    <w:rsid w:val="00013374"/>
    <w:rsid w:val="0004221A"/>
    <w:rsid w:val="00050F8A"/>
    <w:rsid w:val="00130055"/>
    <w:rsid w:val="001A5C17"/>
    <w:rsid w:val="001B209E"/>
    <w:rsid w:val="001B7983"/>
    <w:rsid w:val="001F7653"/>
    <w:rsid w:val="002710BB"/>
    <w:rsid w:val="00296244"/>
    <w:rsid w:val="00296A5A"/>
    <w:rsid w:val="002D733B"/>
    <w:rsid w:val="003632EE"/>
    <w:rsid w:val="003B1C12"/>
    <w:rsid w:val="003E092B"/>
    <w:rsid w:val="004D7898"/>
    <w:rsid w:val="00525103"/>
    <w:rsid w:val="00525D49"/>
    <w:rsid w:val="00586A00"/>
    <w:rsid w:val="005A219D"/>
    <w:rsid w:val="005B2883"/>
    <w:rsid w:val="005B4CD1"/>
    <w:rsid w:val="005B4ECE"/>
    <w:rsid w:val="005F7211"/>
    <w:rsid w:val="00624021"/>
    <w:rsid w:val="00645235"/>
    <w:rsid w:val="00654400"/>
    <w:rsid w:val="00702A12"/>
    <w:rsid w:val="007209C2"/>
    <w:rsid w:val="00730079"/>
    <w:rsid w:val="007D2825"/>
    <w:rsid w:val="007F6295"/>
    <w:rsid w:val="00824891"/>
    <w:rsid w:val="008A5AB6"/>
    <w:rsid w:val="008F64AB"/>
    <w:rsid w:val="00913C8B"/>
    <w:rsid w:val="00AA55F5"/>
    <w:rsid w:val="00AA7616"/>
    <w:rsid w:val="00AD787F"/>
    <w:rsid w:val="00B27BC3"/>
    <w:rsid w:val="00B43791"/>
    <w:rsid w:val="00B90E62"/>
    <w:rsid w:val="00BD6452"/>
    <w:rsid w:val="00C27B22"/>
    <w:rsid w:val="00CB764F"/>
    <w:rsid w:val="00CC0261"/>
    <w:rsid w:val="00CE1CD5"/>
    <w:rsid w:val="00D21160"/>
    <w:rsid w:val="00D90CCA"/>
    <w:rsid w:val="00DC11BC"/>
    <w:rsid w:val="00DD1312"/>
    <w:rsid w:val="00E642C3"/>
    <w:rsid w:val="00EB28E1"/>
    <w:rsid w:val="00EB65C1"/>
    <w:rsid w:val="00F3698C"/>
    <w:rsid w:val="00F765B9"/>
    <w:rsid w:val="00FA6560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F631"/>
  <w15:chartTrackingRefBased/>
  <w15:docId w15:val="{3BED535A-7720-45FC-BA38-5CFB0A6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419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B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B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B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B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B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B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B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B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B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B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B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Sherwood</dc:creator>
  <cp:keywords/>
  <dc:description/>
  <cp:lastModifiedBy>Julie Sherwood</cp:lastModifiedBy>
  <cp:revision>55</cp:revision>
  <dcterms:created xsi:type="dcterms:W3CDTF">2024-02-09T00:28:00Z</dcterms:created>
  <dcterms:modified xsi:type="dcterms:W3CDTF">2024-03-10T02:10:00Z</dcterms:modified>
</cp:coreProperties>
</file>