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04" w:rsidRPr="00446B24" w:rsidRDefault="00446B24" w:rsidP="00446B24">
      <w:pPr>
        <w:pStyle w:val="NoSpacing"/>
        <w:jc w:val="center"/>
        <w:rPr>
          <w:sz w:val="36"/>
          <w:szCs w:val="36"/>
        </w:rPr>
      </w:pPr>
      <w:r w:rsidRPr="00446B24">
        <w:rPr>
          <w:sz w:val="36"/>
          <w:szCs w:val="36"/>
        </w:rPr>
        <w:t>Chadsworth Homeowners’ Association</w:t>
      </w:r>
    </w:p>
    <w:p w:rsidR="00446B24" w:rsidRPr="00446B24" w:rsidRDefault="00446B24" w:rsidP="00446B24">
      <w:pPr>
        <w:pStyle w:val="NoSpacing"/>
        <w:jc w:val="center"/>
        <w:rPr>
          <w:sz w:val="32"/>
          <w:szCs w:val="32"/>
        </w:rPr>
      </w:pPr>
      <w:r w:rsidRPr="00446B24">
        <w:rPr>
          <w:sz w:val="32"/>
          <w:szCs w:val="32"/>
        </w:rPr>
        <w:t>Board Meeting</w:t>
      </w:r>
    </w:p>
    <w:p w:rsidR="00446B24" w:rsidRPr="00446B24" w:rsidRDefault="00446B24" w:rsidP="00446B24">
      <w:pPr>
        <w:pStyle w:val="NoSpacing"/>
        <w:jc w:val="center"/>
        <w:rPr>
          <w:sz w:val="32"/>
          <w:szCs w:val="32"/>
        </w:rPr>
      </w:pPr>
      <w:r w:rsidRPr="00446B24">
        <w:rPr>
          <w:sz w:val="32"/>
          <w:szCs w:val="32"/>
        </w:rPr>
        <w:t>May 15, 2016</w:t>
      </w:r>
    </w:p>
    <w:p w:rsidR="00446B24" w:rsidRDefault="00446B24" w:rsidP="00446B24">
      <w:pPr>
        <w:pStyle w:val="NoSpacing"/>
        <w:jc w:val="center"/>
        <w:rPr>
          <w:sz w:val="32"/>
          <w:szCs w:val="32"/>
        </w:rPr>
      </w:pPr>
      <w:r w:rsidRPr="00446B24">
        <w:rPr>
          <w:sz w:val="32"/>
          <w:szCs w:val="32"/>
        </w:rPr>
        <w:t>Agenda</w:t>
      </w:r>
    </w:p>
    <w:p w:rsidR="00446B24" w:rsidRDefault="00446B24" w:rsidP="00446B24">
      <w:pPr>
        <w:pStyle w:val="NoSpacing"/>
        <w:jc w:val="center"/>
        <w:rPr>
          <w:sz w:val="32"/>
          <w:szCs w:val="32"/>
        </w:rPr>
      </w:pPr>
    </w:p>
    <w:p w:rsidR="00446B24" w:rsidRPr="00446B24" w:rsidRDefault="00446B24" w:rsidP="00446B24">
      <w:pPr>
        <w:pStyle w:val="NoSpacing"/>
        <w:jc w:val="both"/>
        <w:rPr>
          <w:sz w:val="32"/>
          <w:szCs w:val="32"/>
        </w:rPr>
      </w:pPr>
    </w:p>
    <w:p w:rsidR="00446B24" w:rsidRPr="00446B24" w:rsidRDefault="00446B24" w:rsidP="00446B2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46B24">
        <w:rPr>
          <w:sz w:val="28"/>
          <w:szCs w:val="28"/>
        </w:rPr>
        <w:t>Call the Meeting to Order</w:t>
      </w:r>
    </w:p>
    <w:p w:rsidR="00446B24" w:rsidRPr="00446B24" w:rsidRDefault="00446B24" w:rsidP="00446B2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46B24">
        <w:rPr>
          <w:sz w:val="28"/>
          <w:szCs w:val="28"/>
        </w:rPr>
        <w:t>Introduction</w:t>
      </w:r>
    </w:p>
    <w:p w:rsidR="00446B24" w:rsidRPr="00446B24" w:rsidRDefault="00446B24" w:rsidP="00446B2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46B24">
        <w:rPr>
          <w:sz w:val="28"/>
          <w:szCs w:val="28"/>
        </w:rPr>
        <w:t xml:space="preserve">Roll </w:t>
      </w:r>
      <w:r>
        <w:rPr>
          <w:sz w:val="28"/>
          <w:szCs w:val="28"/>
        </w:rPr>
        <w:t>C</w:t>
      </w:r>
      <w:r w:rsidRPr="00446B24">
        <w:rPr>
          <w:sz w:val="28"/>
          <w:szCs w:val="28"/>
        </w:rPr>
        <w:t>all of Directors</w:t>
      </w:r>
    </w:p>
    <w:p w:rsidR="00446B24" w:rsidRPr="00446B24" w:rsidRDefault="00446B24" w:rsidP="00446B2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46B24">
        <w:rPr>
          <w:sz w:val="28"/>
          <w:szCs w:val="28"/>
        </w:rPr>
        <w:t>Reading of Minutes of previous meeting</w:t>
      </w:r>
    </w:p>
    <w:p w:rsidR="00446B24" w:rsidRPr="00446B24" w:rsidRDefault="00446B24" w:rsidP="00446B2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46B24">
        <w:rPr>
          <w:sz w:val="28"/>
          <w:szCs w:val="28"/>
        </w:rPr>
        <w:t>Treasurer’s Report</w:t>
      </w:r>
    </w:p>
    <w:p w:rsidR="00446B24" w:rsidRPr="00446B24" w:rsidRDefault="00446B24" w:rsidP="00446B2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46B24">
        <w:rPr>
          <w:sz w:val="28"/>
          <w:szCs w:val="28"/>
        </w:rPr>
        <w:t>Reading of Bills and Actions</w:t>
      </w:r>
    </w:p>
    <w:p w:rsidR="00446B24" w:rsidRPr="00446B24" w:rsidRDefault="00446B24" w:rsidP="00446B2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46B24">
        <w:rPr>
          <w:sz w:val="28"/>
          <w:szCs w:val="28"/>
        </w:rPr>
        <w:t>Unfinished Business</w:t>
      </w:r>
    </w:p>
    <w:p w:rsidR="00446B24" w:rsidRPr="00446B24" w:rsidRDefault="00446B24" w:rsidP="00446B24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446B24">
        <w:rPr>
          <w:sz w:val="28"/>
          <w:szCs w:val="28"/>
        </w:rPr>
        <w:t>Home based businesses</w:t>
      </w:r>
    </w:p>
    <w:p w:rsidR="00446B24" w:rsidRPr="00446B24" w:rsidRDefault="00446B24" w:rsidP="00446B24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446B24">
        <w:rPr>
          <w:sz w:val="28"/>
          <w:szCs w:val="28"/>
        </w:rPr>
        <w:t>Rock project status</w:t>
      </w:r>
    </w:p>
    <w:p w:rsidR="00446B24" w:rsidRPr="00446B24" w:rsidRDefault="00446B24" w:rsidP="00446B24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446B24">
        <w:rPr>
          <w:sz w:val="28"/>
          <w:szCs w:val="28"/>
        </w:rPr>
        <w:t>Dumpsters, trailers, campers, storage containers, etc.</w:t>
      </w:r>
    </w:p>
    <w:p w:rsidR="00446B24" w:rsidRPr="00446B24" w:rsidRDefault="00446B24" w:rsidP="00446B24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446B24">
        <w:rPr>
          <w:sz w:val="28"/>
          <w:szCs w:val="28"/>
        </w:rPr>
        <w:t>Homeowners’ past due accounts</w:t>
      </w:r>
    </w:p>
    <w:p w:rsidR="00446B24" w:rsidRPr="00446B24" w:rsidRDefault="00446B24" w:rsidP="00446B24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446B24">
        <w:rPr>
          <w:sz w:val="28"/>
          <w:szCs w:val="28"/>
        </w:rPr>
        <w:t>ACC issues</w:t>
      </w:r>
    </w:p>
    <w:p w:rsidR="00446B24" w:rsidRPr="00446B24" w:rsidRDefault="00446B24" w:rsidP="00446B2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46B24">
        <w:rPr>
          <w:sz w:val="28"/>
          <w:szCs w:val="28"/>
        </w:rPr>
        <w:t>New Business</w:t>
      </w:r>
    </w:p>
    <w:p w:rsidR="00446B24" w:rsidRPr="00446B24" w:rsidRDefault="00446B24" w:rsidP="00446B2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46B24">
        <w:rPr>
          <w:sz w:val="28"/>
          <w:szCs w:val="28"/>
        </w:rPr>
        <w:t>Homeowners’ Forum</w:t>
      </w:r>
    </w:p>
    <w:p w:rsidR="00446B24" w:rsidRPr="00446B24" w:rsidRDefault="00446B24" w:rsidP="00446B2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46B24">
        <w:rPr>
          <w:sz w:val="28"/>
          <w:szCs w:val="28"/>
        </w:rPr>
        <w:t>Closing</w:t>
      </w:r>
    </w:p>
    <w:p w:rsidR="00446B24" w:rsidRPr="00446B24" w:rsidRDefault="00446B24" w:rsidP="00446B24">
      <w:pPr>
        <w:pStyle w:val="ListParagraph"/>
        <w:jc w:val="both"/>
        <w:rPr>
          <w:sz w:val="28"/>
          <w:szCs w:val="28"/>
        </w:rPr>
      </w:pPr>
    </w:p>
    <w:p w:rsidR="00446B24" w:rsidRPr="00446B24" w:rsidRDefault="00446B24" w:rsidP="00446B24">
      <w:pPr>
        <w:jc w:val="both"/>
        <w:rPr>
          <w:sz w:val="28"/>
          <w:szCs w:val="28"/>
        </w:rPr>
      </w:pPr>
    </w:p>
    <w:sectPr w:rsidR="00446B24" w:rsidRPr="00446B24" w:rsidSect="0051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2B2"/>
    <w:multiLevelType w:val="hybridMultilevel"/>
    <w:tmpl w:val="E13C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2C0B"/>
    <w:multiLevelType w:val="hybridMultilevel"/>
    <w:tmpl w:val="F1A283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46B24"/>
    <w:rsid w:val="000804F3"/>
    <w:rsid w:val="00110A89"/>
    <w:rsid w:val="00446B24"/>
    <w:rsid w:val="0051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B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6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2016-05-14T22:15:00Z</dcterms:created>
  <dcterms:modified xsi:type="dcterms:W3CDTF">2016-05-14T22:15:00Z</dcterms:modified>
</cp:coreProperties>
</file>